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2CF3" w:rsidRPr="00DC1F50" w:rsidRDefault="006934D4" w:rsidP="006934D4">
      <w:pPr>
        <w:spacing w:after="0" w:line="240" w:lineRule="auto"/>
        <w:jc w:val="center"/>
        <w:rPr>
          <w:rFonts w:ascii="Arial" w:hAnsi="Arial" w:cs="Arial"/>
          <w:b/>
          <w:color w:val="C00000"/>
          <w:sz w:val="40"/>
          <w:szCs w:val="40"/>
        </w:rPr>
      </w:pPr>
      <w:bookmarkStart w:id="0" w:name="_GoBack"/>
      <w:bookmarkEnd w:id="0"/>
      <w:r w:rsidRPr="00DC1F50">
        <w:rPr>
          <w:rFonts w:ascii="Arial" w:hAnsi="Arial" w:cs="Arial"/>
          <w:b/>
          <w:color w:val="C00000"/>
          <w:sz w:val="40"/>
          <w:szCs w:val="40"/>
        </w:rPr>
        <w:t xml:space="preserve">OUR </w:t>
      </w:r>
      <w:r w:rsidR="006D2CF3" w:rsidRPr="00DC1F50">
        <w:rPr>
          <w:rFonts w:ascii="Arial" w:hAnsi="Arial" w:cs="Arial"/>
          <w:b/>
          <w:color w:val="C00000"/>
          <w:sz w:val="40"/>
          <w:szCs w:val="40"/>
        </w:rPr>
        <w:t xml:space="preserve">EASTER </w:t>
      </w:r>
      <w:r w:rsidR="0030100D" w:rsidRPr="00DC1F50">
        <w:rPr>
          <w:rFonts w:ascii="Arial" w:hAnsi="Arial" w:cs="Arial"/>
          <w:b/>
          <w:color w:val="C00000"/>
          <w:sz w:val="40"/>
          <w:szCs w:val="40"/>
        </w:rPr>
        <w:t>JOURNEY</w:t>
      </w:r>
      <w:r w:rsidR="00DB06C5" w:rsidRPr="00DC1F50">
        <w:rPr>
          <w:rFonts w:ascii="Arial" w:hAnsi="Arial" w:cs="Arial"/>
          <w:b/>
          <w:color w:val="C00000"/>
          <w:sz w:val="40"/>
          <w:szCs w:val="40"/>
        </w:rPr>
        <w:br/>
        <w:t xml:space="preserve">Reflections through art </w:t>
      </w:r>
      <w:r w:rsidR="00DB06C5" w:rsidRPr="00DC1F50">
        <w:rPr>
          <w:rFonts w:ascii="Arial" w:hAnsi="Arial" w:cs="Arial"/>
          <w:b/>
          <w:color w:val="C00000"/>
          <w:sz w:val="40"/>
          <w:szCs w:val="40"/>
        </w:rPr>
        <w:br/>
        <w:t>for individual or group meditation</w:t>
      </w:r>
      <w:r w:rsidRPr="00DC1F50">
        <w:rPr>
          <w:rFonts w:ascii="Arial" w:hAnsi="Arial" w:cs="Arial"/>
          <w:b/>
          <w:color w:val="C00000"/>
          <w:sz w:val="40"/>
          <w:szCs w:val="40"/>
        </w:rPr>
        <w:t>.</w:t>
      </w:r>
    </w:p>
    <w:p w:rsidR="006D2CF3" w:rsidRDefault="006D2CF3" w:rsidP="004B75ED">
      <w:pPr>
        <w:spacing w:after="0" w:line="240" w:lineRule="auto"/>
        <w:rPr>
          <w:rFonts w:ascii="Arial" w:hAnsi="Arial" w:cs="Arial"/>
          <w:b/>
          <w:color w:val="003399"/>
          <w:sz w:val="28"/>
          <w:szCs w:val="28"/>
        </w:rPr>
      </w:pPr>
    </w:p>
    <w:p w:rsidR="0030100D" w:rsidRDefault="0030100D" w:rsidP="004B75ED">
      <w:pPr>
        <w:spacing w:after="0" w:line="240" w:lineRule="auto"/>
        <w:rPr>
          <w:rFonts w:ascii="Arial" w:hAnsi="Arial" w:cs="Arial"/>
          <w:b/>
          <w:color w:val="003399"/>
          <w:sz w:val="28"/>
          <w:szCs w:val="28"/>
        </w:rPr>
      </w:pPr>
    </w:p>
    <w:p w:rsidR="006D2CF3" w:rsidRDefault="006D2CF3" w:rsidP="004B75ED">
      <w:pPr>
        <w:spacing w:after="0" w:line="240" w:lineRule="auto"/>
        <w:rPr>
          <w:rFonts w:ascii="Arial" w:hAnsi="Arial" w:cs="Arial"/>
          <w:b/>
          <w:color w:val="003399"/>
          <w:sz w:val="28"/>
          <w:szCs w:val="28"/>
        </w:rPr>
      </w:pPr>
    </w:p>
    <w:p w:rsidR="006D2CF3" w:rsidRDefault="00AF00CD" w:rsidP="00AF00CD">
      <w:pPr>
        <w:spacing w:after="0" w:line="240" w:lineRule="auto"/>
        <w:jc w:val="center"/>
        <w:rPr>
          <w:rFonts w:ascii="Arial" w:hAnsi="Arial" w:cs="Arial"/>
          <w:color w:val="000000" w:themeColor="text1"/>
          <w:sz w:val="16"/>
          <w:szCs w:val="16"/>
        </w:rPr>
      </w:pPr>
      <w:r w:rsidRPr="00AF00CD">
        <w:rPr>
          <w:rFonts w:ascii="Arial" w:hAnsi="Arial" w:cs="Arial"/>
          <w:b/>
          <w:noProof/>
          <w:color w:val="003399"/>
          <w:sz w:val="28"/>
          <w:szCs w:val="28"/>
          <w:lang w:eastAsia="en-GB"/>
        </w:rPr>
        <w:lastRenderedPageBreak/>
        <w:drawing>
          <wp:inline distT="0" distB="0" distL="0" distR="0">
            <wp:extent cx="4187505" cy="3140629"/>
            <wp:effectExtent l="9207" t="0" r="0" b="0"/>
            <wp:docPr id="2" name="Picture 2" descr="C:\Users\DorrellF\OneDrive - The British and Foreign Bible Society\Art &amp; Bible, Faith, Prayer &amp; Spirituality\Paintings\Cross 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rellF\OneDrive - The British and Foreign Bible Society\Art &amp; Bible, Faith, Prayer &amp; Spirituality\Paintings\Cross image.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191860" cy="3143896"/>
                    </a:xfrm>
                    <a:prstGeom prst="rect">
                      <a:avLst/>
                    </a:prstGeom>
                    <a:noFill/>
                    <a:ln>
                      <a:noFill/>
                    </a:ln>
                  </pic:spPr>
                </pic:pic>
              </a:graphicData>
            </a:graphic>
          </wp:inline>
        </w:drawing>
      </w:r>
      <w:r w:rsidR="006934D4">
        <w:rPr>
          <w:rFonts w:ascii="Arial" w:hAnsi="Arial" w:cs="Arial"/>
          <w:b/>
          <w:color w:val="003399"/>
          <w:sz w:val="28"/>
          <w:szCs w:val="28"/>
        </w:rPr>
        <w:t xml:space="preserve"> </w:t>
      </w:r>
    </w:p>
    <w:p w:rsidR="006934D4" w:rsidRPr="006934D4" w:rsidRDefault="006934D4" w:rsidP="00AF00CD">
      <w:pPr>
        <w:spacing w:after="0" w:line="240" w:lineRule="auto"/>
        <w:jc w:val="center"/>
        <w:rPr>
          <w:rFonts w:ascii="Arial" w:hAnsi="Arial" w:cs="Arial"/>
          <w:b/>
          <w:color w:val="003399"/>
          <w:sz w:val="12"/>
          <w:szCs w:val="12"/>
        </w:rPr>
      </w:pPr>
      <w:r w:rsidRPr="006934D4">
        <w:rPr>
          <w:rFonts w:ascii="Arial" w:hAnsi="Arial" w:cs="Arial"/>
          <w:color w:val="000000" w:themeColor="text1"/>
          <w:sz w:val="12"/>
          <w:szCs w:val="12"/>
        </w:rPr>
        <w:t>Private collection. Fleur Dorrell.</w:t>
      </w:r>
    </w:p>
    <w:p w:rsidR="006D2CF3" w:rsidRPr="006934D4" w:rsidRDefault="006D2CF3" w:rsidP="004B75ED">
      <w:pPr>
        <w:spacing w:after="0" w:line="240" w:lineRule="auto"/>
        <w:rPr>
          <w:rFonts w:ascii="Arial" w:hAnsi="Arial" w:cs="Arial"/>
          <w:b/>
          <w:color w:val="003399"/>
          <w:sz w:val="12"/>
          <w:szCs w:val="12"/>
        </w:rPr>
      </w:pPr>
    </w:p>
    <w:p w:rsidR="006D2CF3" w:rsidRDefault="006D2CF3" w:rsidP="004B75ED">
      <w:pPr>
        <w:spacing w:after="0" w:line="240" w:lineRule="auto"/>
        <w:rPr>
          <w:rFonts w:ascii="Arial" w:hAnsi="Arial" w:cs="Arial"/>
          <w:b/>
          <w:color w:val="003399"/>
          <w:sz w:val="28"/>
          <w:szCs w:val="28"/>
        </w:rPr>
      </w:pPr>
    </w:p>
    <w:p w:rsidR="006D2CF3" w:rsidRDefault="006D2CF3" w:rsidP="004B75ED">
      <w:pPr>
        <w:spacing w:after="0" w:line="240" w:lineRule="auto"/>
        <w:rPr>
          <w:rFonts w:ascii="Arial" w:hAnsi="Arial" w:cs="Arial"/>
          <w:b/>
          <w:color w:val="003399"/>
          <w:sz w:val="28"/>
          <w:szCs w:val="28"/>
        </w:rPr>
      </w:pPr>
    </w:p>
    <w:p w:rsidR="006D2CF3" w:rsidRDefault="007E485C" w:rsidP="006934D4">
      <w:pPr>
        <w:spacing w:after="0" w:line="240" w:lineRule="auto"/>
        <w:jc w:val="center"/>
        <w:rPr>
          <w:rFonts w:ascii="Arial" w:hAnsi="Arial" w:cs="Arial"/>
          <w:b/>
          <w:color w:val="000000" w:themeColor="text1"/>
          <w:sz w:val="28"/>
          <w:szCs w:val="28"/>
        </w:rPr>
      </w:pPr>
      <w:r>
        <w:rPr>
          <w:rFonts w:ascii="Arial" w:hAnsi="Arial" w:cs="Arial"/>
          <w:b/>
          <w:color w:val="000000" w:themeColor="text1"/>
          <w:sz w:val="28"/>
          <w:szCs w:val="28"/>
        </w:rPr>
        <w:t>The Painters’ P</w:t>
      </w:r>
      <w:r w:rsidR="00274E75">
        <w:rPr>
          <w:rFonts w:ascii="Arial" w:hAnsi="Arial" w:cs="Arial"/>
          <w:b/>
          <w:color w:val="000000" w:themeColor="text1"/>
          <w:sz w:val="28"/>
          <w:szCs w:val="28"/>
        </w:rPr>
        <w:t>ath from</w:t>
      </w:r>
      <w:r w:rsidR="006934D4" w:rsidRPr="00A10C92">
        <w:rPr>
          <w:rFonts w:ascii="Arial" w:hAnsi="Arial" w:cs="Arial"/>
          <w:b/>
          <w:color w:val="000000" w:themeColor="text1"/>
          <w:sz w:val="28"/>
          <w:szCs w:val="28"/>
        </w:rPr>
        <w:t xml:space="preserve"> Palm Sunday </w:t>
      </w:r>
      <w:r w:rsidR="0030100D">
        <w:rPr>
          <w:rFonts w:ascii="Arial" w:hAnsi="Arial" w:cs="Arial"/>
          <w:b/>
          <w:color w:val="000000" w:themeColor="text1"/>
          <w:sz w:val="28"/>
          <w:szCs w:val="28"/>
        </w:rPr>
        <w:br/>
      </w:r>
      <w:r w:rsidR="006934D4" w:rsidRPr="00A10C92">
        <w:rPr>
          <w:rFonts w:ascii="Arial" w:hAnsi="Arial" w:cs="Arial"/>
          <w:b/>
          <w:color w:val="000000" w:themeColor="text1"/>
          <w:sz w:val="28"/>
          <w:szCs w:val="28"/>
        </w:rPr>
        <w:t xml:space="preserve">to the Second Sunday </w:t>
      </w:r>
      <w:r>
        <w:rPr>
          <w:rFonts w:ascii="Arial" w:hAnsi="Arial" w:cs="Arial"/>
          <w:b/>
          <w:color w:val="000000" w:themeColor="text1"/>
          <w:sz w:val="28"/>
          <w:szCs w:val="28"/>
        </w:rPr>
        <w:t>after the Resurrection</w:t>
      </w:r>
    </w:p>
    <w:p w:rsidR="009729C3" w:rsidRDefault="009729C3" w:rsidP="006934D4">
      <w:pPr>
        <w:spacing w:after="0" w:line="240" w:lineRule="auto"/>
        <w:jc w:val="center"/>
        <w:rPr>
          <w:rFonts w:ascii="Arial" w:hAnsi="Arial" w:cs="Arial"/>
          <w:b/>
          <w:color w:val="000000" w:themeColor="text1"/>
          <w:sz w:val="28"/>
          <w:szCs w:val="28"/>
        </w:rPr>
      </w:pPr>
    </w:p>
    <w:p w:rsidR="009729C3" w:rsidRPr="00A10C92" w:rsidRDefault="009729C3" w:rsidP="006934D4">
      <w:pPr>
        <w:spacing w:after="0" w:line="240" w:lineRule="auto"/>
        <w:jc w:val="center"/>
        <w:rPr>
          <w:rFonts w:ascii="Arial" w:hAnsi="Arial" w:cs="Arial"/>
          <w:b/>
          <w:color w:val="000000" w:themeColor="text1"/>
          <w:sz w:val="28"/>
          <w:szCs w:val="28"/>
        </w:rPr>
      </w:pPr>
    </w:p>
    <w:p w:rsidR="006D2CF3" w:rsidRDefault="00A10C92" w:rsidP="00A10C92">
      <w:pPr>
        <w:spacing w:after="0" w:line="240" w:lineRule="auto"/>
        <w:jc w:val="center"/>
        <w:rPr>
          <w:rFonts w:ascii="Arial" w:hAnsi="Arial" w:cs="Arial"/>
          <w:b/>
          <w:color w:val="003399"/>
          <w:sz w:val="28"/>
          <w:szCs w:val="28"/>
        </w:rPr>
      </w:pPr>
      <w:r w:rsidRPr="00A10C92">
        <w:rPr>
          <w:rFonts w:ascii="Arial" w:hAnsi="Arial" w:cs="Arial"/>
          <w:b/>
          <w:noProof/>
          <w:color w:val="003399"/>
          <w:sz w:val="28"/>
          <w:szCs w:val="28"/>
          <w:lang w:eastAsia="en-GB"/>
        </w:rPr>
        <w:drawing>
          <wp:inline distT="0" distB="0" distL="0" distR="0">
            <wp:extent cx="1206500" cy="1571054"/>
            <wp:effectExtent l="0" t="0" r="0" b="0"/>
            <wp:docPr id="4" name="Picture 4" descr="C:\Users\DorrellF\AppData\Local\Temp\Temp1_JPG_RGB_Online.zip\JPG_RGB_Online\The-God-Who-Speaks-Re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rellF\AppData\Local\Temp\Temp1_JPG_RGB_Online.zip\JPG_RGB_Online\The-God-Who-Speaks-Red-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536" cy="1599748"/>
                    </a:xfrm>
                    <a:prstGeom prst="rect">
                      <a:avLst/>
                    </a:prstGeom>
                    <a:noFill/>
                    <a:ln>
                      <a:noFill/>
                    </a:ln>
                  </pic:spPr>
                </pic:pic>
              </a:graphicData>
            </a:graphic>
          </wp:inline>
        </w:drawing>
      </w:r>
      <w:r w:rsidR="009729C3">
        <w:rPr>
          <w:rFonts w:ascii="Arial" w:hAnsi="Arial" w:cs="Arial"/>
          <w:b/>
          <w:color w:val="003399"/>
          <w:sz w:val="28"/>
          <w:szCs w:val="28"/>
        </w:rPr>
        <w:t xml:space="preserve">      </w:t>
      </w:r>
    </w:p>
    <w:p w:rsidR="0030100D" w:rsidRDefault="0030100D" w:rsidP="004B75ED">
      <w:pPr>
        <w:spacing w:after="0" w:line="240" w:lineRule="auto"/>
        <w:rPr>
          <w:rFonts w:ascii="Arial" w:hAnsi="Arial" w:cs="Arial"/>
          <w:b/>
          <w:color w:val="003399"/>
          <w:sz w:val="28"/>
          <w:szCs w:val="28"/>
        </w:rPr>
      </w:pPr>
    </w:p>
    <w:p w:rsidR="00135515" w:rsidRPr="00970B41" w:rsidRDefault="00135515" w:rsidP="00597C76">
      <w:pPr>
        <w:spacing w:after="0" w:line="240" w:lineRule="auto"/>
        <w:jc w:val="center"/>
        <w:rPr>
          <w:rFonts w:ascii="Arial" w:hAnsi="Arial" w:cs="Arial"/>
          <w:b/>
          <w:color w:val="003399"/>
          <w:sz w:val="36"/>
          <w:szCs w:val="36"/>
        </w:rPr>
      </w:pPr>
      <w:r w:rsidRPr="00970B41">
        <w:rPr>
          <w:rFonts w:ascii="Arial" w:hAnsi="Arial" w:cs="Arial"/>
          <w:b/>
          <w:color w:val="003399"/>
          <w:sz w:val="36"/>
          <w:szCs w:val="36"/>
        </w:rPr>
        <w:t>PALM SUNDAY</w:t>
      </w:r>
    </w:p>
    <w:p w:rsidR="006D2CF3" w:rsidRPr="006D2CF3" w:rsidRDefault="006D2CF3" w:rsidP="004B75ED">
      <w:pPr>
        <w:spacing w:after="0" w:line="240" w:lineRule="auto"/>
        <w:rPr>
          <w:rFonts w:ascii="Arial" w:hAnsi="Arial" w:cs="Arial"/>
          <w:b/>
          <w:color w:val="003399"/>
          <w:sz w:val="28"/>
          <w:szCs w:val="28"/>
        </w:rPr>
      </w:pPr>
    </w:p>
    <w:p w:rsidR="00135515" w:rsidRDefault="00135515" w:rsidP="004B75ED">
      <w:pPr>
        <w:spacing w:after="0" w:line="240" w:lineRule="auto"/>
        <w:rPr>
          <w:rFonts w:ascii="Arial" w:hAnsi="Arial" w:cs="Arial"/>
          <w:b/>
        </w:rPr>
      </w:pPr>
    </w:p>
    <w:p w:rsidR="00135515" w:rsidRDefault="000E2446" w:rsidP="004B75ED">
      <w:pPr>
        <w:spacing w:after="0" w:line="240" w:lineRule="auto"/>
        <w:rPr>
          <w:rFonts w:ascii="Arial" w:hAnsi="Arial" w:cs="Arial"/>
          <w:b/>
        </w:rPr>
      </w:pPr>
      <w:r>
        <w:rPr>
          <w:noProof/>
          <w:lang w:eastAsia="en-GB"/>
        </w:rPr>
        <w:lastRenderedPageBreak/>
        <w:drawing>
          <wp:inline distT="0" distB="0" distL="0" distR="0" wp14:anchorId="47CC3456" wp14:editId="68E26463">
            <wp:extent cx="5695685" cy="5308600"/>
            <wp:effectExtent l="0" t="0" r="635" b="6350"/>
            <wp:docPr id="3" name="Picture 3" descr="https://www.wga.hu/art/g/giotto/padova/3christ/chri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wga.hu/art/g/giotto/padova/3christ/chris1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9897" cy="5321846"/>
                    </a:xfrm>
                    <a:prstGeom prst="rect">
                      <a:avLst/>
                    </a:prstGeom>
                    <a:noFill/>
                    <a:ln>
                      <a:noFill/>
                    </a:ln>
                  </pic:spPr>
                </pic:pic>
              </a:graphicData>
            </a:graphic>
          </wp:inline>
        </w:drawing>
      </w:r>
    </w:p>
    <w:p w:rsidR="00135515" w:rsidRDefault="00135515" w:rsidP="004B75ED">
      <w:pPr>
        <w:spacing w:after="0" w:line="240" w:lineRule="auto"/>
        <w:rPr>
          <w:rFonts w:ascii="Arial" w:hAnsi="Arial" w:cs="Arial"/>
          <w:b/>
        </w:rPr>
      </w:pPr>
    </w:p>
    <w:p w:rsidR="006D2CF3" w:rsidRPr="00DF2BA2" w:rsidRDefault="00135515" w:rsidP="004B75ED">
      <w:pPr>
        <w:spacing w:after="0" w:line="240" w:lineRule="auto"/>
        <w:rPr>
          <w:rStyle w:val="Hyperlink"/>
          <w:rFonts w:ascii="Arial" w:hAnsi="Arial" w:cs="Arial"/>
          <w:b/>
          <w:color w:val="auto"/>
          <w:u w:val="none"/>
        </w:rPr>
      </w:pPr>
      <w:r w:rsidRPr="00DF2BA2">
        <w:rPr>
          <w:rFonts w:ascii="Arial" w:hAnsi="Arial" w:cs="Arial"/>
          <w:b/>
        </w:rPr>
        <w:t xml:space="preserve">The Entry into </w:t>
      </w:r>
      <w:r w:rsidR="00F1395F">
        <w:rPr>
          <w:rFonts w:ascii="Arial" w:hAnsi="Arial" w:cs="Arial"/>
          <w:b/>
        </w:rPr>
        <w:t xml:space="preserve">Jerusalem, </w:t>
      </w:r>
      <w:r w:rsidRPr="00DF2BA2">
        <w:rPr>
          <w:rFonts w:ascii="Arial" w:hAnsi="Arial" w:cs="Arial"/>
          <w:b/>
        </w:rPr>
        <w:t>c.130</w:t>
      </w:r>
      <w:r w:rsidR="000E2446" w:rsidRPr="00DF2BA2">
        <w:rPr>
          <w:rFonts w:ascii="Arial" w:hAnsi="Arial" w:cs="Arial"/>
          <w:b/>
        </w:rPr>
        <w:t>4-06</w:t>
      </w:r>
      <w:r w:rsidR="00F1395F">
        <w:rPr>
          <w:rFonts w:ascii="Arial" w:hAnsi="Arial" w:cs="Arial"/>
          <w:b/>
        </w:rPr>
        <w:t xml:space="preserve"> –</w:t>
      </w:r>
      <w:r w:rsidR="005D4838">
        <w:rPr>
          <w:rFonts w:ascii="Arial" w:hAnsi="Arial" w:cs="Arial"/>
          <w:b/>
        </w:rPr>
        <w:t xml:space="preserve"> Giotto.</w:t>
      </w:r>
      <w:r w:rsidRPr="00DF2BA2">
        <w:rPr>
          <w:rFonts w:ascii="Arial" w:hAnsi="Arial" w:cs="Arial"/>
          <w:b/>
        </w:rPr>
        <w:br/>
      </w:r>
      <w:r w:rsidR="005D4838">
        <w:rPr>
          <w:rFonts w:ascii="Arial" w:hAnsi="Arial" w:cs="Arial"/>
          <w:b/>
        </w:rPr>
        <w:t>F</w:t>
      </w:r>
      <w:r w:rsidR="000E2446" w:rsidRPr="00DF2BA2">
        <w:rPr>
          <w:rFonts w:ascii="Arial" w:hAnsi="Arial" w:cs="Arial"/>
          <w:b/>
        </w:rPr>
        <w:t xml:space="preserve">resco from the </w:t>
      </w:r>
      <w:r w:rsidRPr="00DF2BA2">
        <w:rPr>
          <w:rFonts w:ascii="Arial" w:hAnsi="Arial" w:cs="Arial"/>
          <w:b/>
        </w:rPr>
        <w:t>Scrovegni (Arena) Chapel, Padua, Italy</w:t>
      </w:r>
      <w:r w:rsidR="00970B41" w:rsidRPr="00DF2BA2">
        <w:rPr>
          <w:rFonts w:ascii="Arial" w:hAnsi="Arial" w:cs="Arial"/>
          <w:b/>
        </w:rPr>
        <w:t>.</w:t>
      </w:r>
    </w:p>
    <w:p w:rsidR="00135515" w:rsidRPr="00DF2BA2" w:rsidRDefault="009C5540" w:rsidP="004B75ED">
      <w:pPr>
        <w:spacing w:after="0" w:line="240" w:lineRule="auto"/>
        <w:rPr>
          <w:rStyle w:val="Hyperlink"/>
          <w:rFonts w:ascii="Arial" w:hAnsi="Arial" w:cs="Arial"/>
          <w:color w:val="000000" w:themeColor="text1"/>
        </w:rPr>
      </w:pPr>
      <w:hyperlink r:id="rId10" w:history="1">
        <w:r w:rsidR="000E2446" w:rsidRPr="00DF2BA2">
          <w:rPr>
            <w:rStyle w:val="Hyperlink"/>
            <w:rFonts w:ascii="Arial" w:hAnsi="Arial" w:cs="Arial"/>
            <w:color w:val="000000" w:themeColor="text1"/>
          </w:rPr>
          <w:t>https://www.wga.hu/html_m/g/giotto/padova/3christ/chris10.html</w:t>
        </w:r>
      </w:hyperlink>
    </w:p>
    <w:p w:rsidR="00A10C92" w:rsidRPr="00DF2BA2" w:rsidRDefault="001D6215" w:rsidP="004B75ED">
      <w:pPr>
        <w:spacing w:after="0" w:line="240" w:lineRule="auto"/>
        <w:rPr>
          <w:rStyle w:val="Hyperlink"/>
          <w:rFonts w:ascii="Arial" w:hAnsi="Arial" w:cs="Arial"/>
          <w:color w:val="auto"/>
          <w:u w:val="none"/>
        </w:rPr>
      </w:pPr>
      <w:r w:rsidRPr="00DF2BA2">
        <w:rPr>
          <w:rStyle w:val="Hyperlink"/>
          <w:rFonts w:ascii="Arial" w:hAnsi="Arial" w:cs="Arial"/>
          <w:color w:val="auto"/>
          <w:u w:val="none"/>
        </w:rPr>
        <w:t>Used with kind permission</w:t>
      </w:r>
      <w:r w:rsidR="00811790" w:rsidRPr="00DF2BA2">
        <w:rPr>
          <w:rStyle w:val="Hyperlink"/>
          <w:rFonts w:ascii="Arial" w:hAnsi="Arial" w:cs="Arial"/>
          <w:color w:val="auto"/>
          <w:u w:val="none"/>
        </w:rPr>
        <w:t xml:space="preserve"> from the ©</w:t>
      </w:r>
      <w:r w:rsidR="00893A69" w:rsidRPr="00DF2BA2">
        <w:rPr>
          <w:rStyle w:val="Hyperlink"/>
          <w:rFonts w:ascii="Arial" w:hAnsi="Arial" w:cs="Arial"/>
          <w:color w:val="auto"/>
          <w:u w:val="none"/>
        </w:rPr>
        <w:t xml:space="preserve"> </w:t>
      </w:r>
      <w:r w:rsidR="00811790" w:rsidRPr="00DF2BA2">
        <w:rPr>
          <w:rStyle w:val="Hyperlink"/>
          <w:rFonts w:ascii="Arial" w:hAnsi="Arial" w:cs="Arial"/>
          <w:color w:val="auto"/>
          <w:u w:val="none"/>
        </w:rPr>
        <w:t>Web Gallery of Art</w:t>
      </w:r>
      <w:r w:rsidRPr="00DF2BA2">
        <w:rPr>
          <w:rStyle w:val="Hyperlink"/>
          <w:rFonts w:ascii="Arial" w:hAnsi="Arial" w:cs="Arial"/>
          <w:color w:val="auto"/>
          <w:u w:val="none"/>
        </w:rPr>
        <w:t>.</w:t>
      </w:r>
    </w:p>
    <w:p w:rsidR="00A10C92" w:rsidRPr="00DF2BA2" w:rsidRDefault="00A10C92" w:rsidP="004B75ED">
      <w:pPr>
        <w:spacing w:after="0" w:line="240" w:lineRule="auto"/>
        <w:rPr>
          <w:rFonts w:ascii="Arial" w:hAnsi="Arial" w:cs="Arial"/>
          <w:b/>
        </w:rPr>
      </w:pPr>
    </w:p>
    <w:p w:rsidR="00DB06C5" w:rsidRPr="00DF2BA2" w:rsidRDefault="00DB06C5" w:rsidP="004B75ED">
      <w:pPr>
        <w:spacing w:after="0" w:line="240" w:lineRule="auto"/>
        <w:rPr>
          <w:rFonts w:ascii="Arial" w:hAnsi="Arial" w:cs="Arial"/>
          <w:b/>
          <w:color w:val="003399"/>
        </w:rPr>
      </w:pPr>
    </w:p>
    <w:p w:rsidR="00970B41" w:rsidRPr="00DF2BA2" w:rsidRDefault="00DB06C5" w:rsidP="004B75ED">
      <w:pPr>
        <w:spacing w:after="0" w:line="240" w:lineRule="auto"/>
        <w:rPr>
          <w:rFonts w:ascii="Arial" w:hAnsi="Arial" w:cs="Arial"/>
          <w:b/>
          <w:color w:val="003399"/>
        </w:rPr>
      </w:pPr>
      <w:r w:rsidRPr="00DF2BA2">
        <w:rPr>
          <w:rFonts w:ascii="Arial" w:hAnsi="Arial" w:cs="Arial"/>
          <w:b/>
          <w:color w:val="003399"/>
        </w:rPr>
        <w:t xml:space="preserve">Read </w:t>
      </w:r>
      <w:r w:rsidR="00392C06" w:rsidRPr="00DF2BA2">
        <w:rPr>
          <w:rFonts w:ascii="Arial" w:hAnsi="Arial" w:cs="Arial"/>
          <w:b/>
          <w:color w:val="003399"/>
        </w:rPr>
        <w:t>t</w:t>
      </w:r>
      <w:r w:rsidRPr="00DF2BA2">
        <w:rPr>
          <w:rFonts w:ascii="Arial" w:hAnsi="Arial" w:cs="Arial"/>
          <w:b/>
          <w:color w:val="003399"/>
        </w:rPr>
        <w:t>oday’s Scripture</w:t>
      </w:r>
    </w:p>
    <w:p w:rsidR="00970B41" w:rsidRPr="00DF2BA2" w:rsidRDefault="00DB06C5" w:rsidP="004B75ED">
      <w:pPr>
        <w:spacing w:after="0" w:line="240" w:lineRule="auto"/>
        <w:rPr>
          <w:rFonts w:ascii="Arial" w:hAnsi="Arial" w:cs="Arial"/>
          <w:b/>
          <w:color w:val="003399"/>
        </w:rPr>
      </w:pPr>
      <w:r w:rsidRPr="00DF2BA2">
        <w:rPr>
          <w:rFonts w:ascii="Arial" w:hAnsi="Arial" w:cs="Arial"/>
          <w:b/>
          <w:color w:val="003399"/>
        </w:rPr>
        <w:t>Matthew 21.</w:t>
      </w:r>
      <w:r w:rsidR="00E34F9C" w:rsidRPr="00DF2BA2">
        <w:rPr>
          <w:rFonts w:ascii="Arial" w:hAnsi="Arial" w:cs="Arial"/>
          <w:b/>
          <w:color w:val="003399"/>
        </w:rPr>
        <w:t>1-11</w:t>
      </w:r>
      <w:r w:rsidR="00970B41" w:rsidRPr="00DF2BA2">
        <w:rPr>
          <w:rFonts w:ascii="Arial" w:hAnsi="Arial" w:cs="Arial"/>
          <w:b/>
          <w:color w:val="003399"/>
        </w:rPr>
        <w:t xml:space="preserve"> – T</w:t>
      </w:r>
      <w:r w:rsidR="00806273" w:rsidRPr="00DF2BA2">
        <w:rPr>
          <w:rFonts w:ascii="Arial" w:hAnsi="Arial" w:cs="Arial"/>
          <w:b/>
          <w:color w:val="003399"/>
        </w:rPr>
        <w:t>he t</w:t>
      </w:r>
      <w:r w:rsidR="00970B41" w:rsidRPr="00DF2BA2">
        <w:rPr>
          <w:rFonts w:ascii="Arial" w:hAnsi="Arial" w:cs="Arial"/>
          <w:b/>
          <w:color w:val="003399"/>
        </w:rPr>
        <w:t>riumphal entry into Jerusalem.</w:t>
      </w:r>
    </w:p>
    <w:p w:rsidR="00135515" w:rsidRPr="00DF2BA2" w:rsidRDefault="00135515" w:rsidP="004B75ED">
      <w:pPr>
        <w:spacing w:after="0" w:line="240" w:lineRule="auto"/>
        <w:rPr>
          <w:rFonts w:ascii="Arial" w:hAnsi="Arial" w:cs="Arial"/>
          <w:b/>
        </w:rPr>
      </w:pPr>
    </w:p>
    <w:p w:rsidR="00DB06C5" w:rsidRPr="00DF2BA2" w:rsidRDefault="00DB06C5" w:rsidP="004B75ED">
      <w:pPr>
        <w:spacing w:after="0" w:line="240" w:lineRule="auto"/>
        <w:rPr>
          <w:rFonts w:ascii="Arial" w:hAnsi="Arial" w:cs="Arial"/>
          <w:b/>
        </w:rPr>
      </w:pPr>
    </w:p>
    <w:p w:rsidR="0090778E" w:rsidRPr="00DF2BA2" w:rsidRDefault="00DB06C5" w:rsidP="004B75ED">
      <w:pPr>
        <w:spacing w:after="0" w:line="240" w:lineRule="auto"/>
        <w:rPr>
          <w:rFonts w:ascii="Arial" w:hAnsi="Arial" w:cs="Arial"/>
          <w:b/>
          <w:color w:val="000099"/>
        </w:rPr>
      </w:pPr>
      <w:r w:rsidRPr="00DF2BA2">
        <w:rPr>
          <w:rFonts w:ascii="Arial" w:hAnsi="Arial" w:cs="Arial"/>
          <w:b/>
          <w:color w:val="000099"/>
        </w:rPr>
        <w:t xml:space="preserve">Opening </w:t>
      </w:r>
      <w:r w:rsidR="00392C06" w:rsidRPr="00DF2BA2">
        <w:rPr>
          <w:rFonts w:ascii="Arial" w:hAnsi="Arial" w:cs="Arial"/>
          <w:b/>
          <w:color w:val="000099"/>
        </w:rPr>
        <w:t>meditati</w:t>
      </w:r>
      <w:r w:rsidRPr="00DF2BA2">
        <w:rPr>
          <w:rFonts w:ascii="Arial" w:hAnsi="Arial" w:cs="Arial"/>
          <w:b/>
          <w:color w:val="000099"/>
        </w:rPr>
        <w:t>on</w:t>
      </w:r>
    </w:p>
    <w:p w:rsidR="00970B41" w:rsidRPr="00DF2BA2" w:rsidRDefault="0079358D" w:rsidP="004B75ED">
      <w:pPr>
        <w:spacing w:after="0" w:line="240" w:lineRule="auto"/>
        <w:rPr>
          <w:rFonts w:ascii="Arial" w:hAnsi="Arial" w:cs="Arial"/>
        </w:rPr>
      </w:pPr>
      <w:r w:rsidRPr="00DF2BA2">
        <w:rPr>
          <w:rFonts w:ascii="Arial" w:hAnsi="Arial" w:cs="Arial"/>
        </w:rPr>
        <w:t>Blessing on him who comes in the name of the Lord.</w:t>
      </w:r>
    </w:p>
    <w:p w:rsidR="0079358D" w:rsidRPr="00DF2BA2" w:rsidRDefault="0079358D" w:rsidP="004B75ED">
      <w:pPr>
        <w:spacing w:after="0" w:line="240" w:lineRule="auto"/>
        <w:rPr>
          <w:rFonts w:ascii="Arial" w:hAnsi="Arial" w:cs="Arial"/>
        </w:rPr>
      </w:pPr>
      <w:r w:rsidRPr="00DF2BA2">
        <w:rPr>
          <w:rFonts w:ascii="Arial" w:hAnsi="Arial" w:cs="Arial"/>
        </w:rPr>
        <w:t>Blessing on all who follow God</w:t>
      </w:r>
      <w:r w:rsidR="00E34F9C" w:rsidRPr="00DF2BA2">
        <w:rPr>
          <w:rFonts w:ascii="Arial" w:hAnsi="Arial" w:cs="Arial"/>
        </w:rPr>
        <w:t xml:space="preserve"> this </w:t>
      </w:r>
      <w:r w:rsidRPr="00DF2BA2">
        <w:rPr>
          <w:rFonts w:ascii="Arial" w:hAnsi="Arial" w:cs="Arial"/>
        </w:rPr>
        <w:t>day.</w:t>
      </w:r>
    </w:p>
    <w:p w:rsidR="0079358D" w:rsidRPr="00DF2BA2" w:rsidRDefault="0079358D" w:rsidP="004B75ED">
      <w:pPr>
        <w:spacing w:after="0" w:line="240" w:lineRule="auto"/>
        <w:rPr>
          <w:rFonts w:ascii="Arial" w:hAnsi="Arial" w:cs="Arial"/>
        </w:rPr>
      </w:pPr>
      <w:r w:rsidRPr="00DF2BA2">
        <w:rPr>
          <w:rFonts w:ascii="Arial" w:hAnsi="Arial" w:cs="Arial"/>
        </w:rPr>
        <w:t>The donkey carries C</w:t>
      </w:r>
      <w:r w:rsidR="00E27232" w:rsidRPr="00DF2BA2">
        <w:rPr>
          <w:rFonts w:ascii="Arial" w:hAnsi="Arial" w:cs="Arial"/>
        </w:rPr>
        <w:t>hrist and</w:t>
      </w:r>
      <w:r w:rsidR="0095066B" w:rsidRPr="00DF2BA2">
        <w:rPr>
          <w:rFonts w:ascii="Arial" w:hAnsi="Arial" w:cs="Arial"/>
        </w:rPr>
        <w:t xml:space="preserve"> crowds wave palms in</w:t>
      </w:r>
      <w:r w:rsidRPr="00DF2BA2">
        <w:rPr>
          <w:rFonts w:ascii="Arial" w:hAnsi="Arial" w:cs="Arial"/>
        </w:rPr>
        <w:t xml:space="preserve"> joy.</w:t>
      </w:r>
      <w:r w:rsidRPr="00DF2BA2">
        <w:rPr>
          <w:rFonts w:ascii="Arial" w:hAnsi="Arial" w:cs="Arial"/>
        </w:rPr>
        <w:br/>
        <w:t>This is the journey of a king, yet one who is to die.</w:t>
      </w:r>
    </w:p>
    <w:p w:rsidR="00970B41" w:rsidRPr="00DF2BA2" w:rsidRDefault="0079358D" w:rsidP="004B75ED">
      <w:pPr>
        <w:spacing w:after="0" w:line="240" w:lineRule="auto"/>
        <w:rPr>
          <w:rFonts w:ascii="Arial" w:hAnsi="Arial" w:cs="Arial"/>
        </w:rPr>
      </w:pPr>
      <w:r w:rsidRPr="00DF2BA2">
        <w:rPr>
          <w:rFonts w:ascii="Arial" w:hAnsi="Arial" w:cs="Arial"/>
        </w:rPr>
        <w:t xml:space="preserve">Let us </w:t>
      </w:r>
      <w:r w:rsidR="00E34F9C" w:rsidRPr="00DF2BA2">
        <w:rPr>
          <w:rFonts w:ascii="Arial" w:hAnsi="Arial" w:cs="Arial"/>
        </w:rPr>
        <w:t>bow down in homage as he passes by.</w:t>
      </w:r>
    </w:p>
    <w:p w:rsidR="0030100D" w:rsidRPr="00806273" w:rsidRDefault="00DB06C5" w:rsidP="00E27232">
      <w:pPr>
        <w:spacing w:after="0" w:line="240" w:lineRule="auto"/>
        <w:rPr>
          <w:rFonts w:ascii="Arial" w:hAnsi="Arial" w:cs="Arial"/>
        </w:rPr>
      </w:pPr>
      <w:r w:rsidRPr="00DF2BA2">
        <w:rPr>
          <w:rFonts w:ascii="Arial" w:hAnsi="Arial" w:cs="Arial"/>
          <w:b/>
          <w:color w:val="003399"/>
        </w:rPr>
        <w:t>Meditation on the p</w:t>
      </w:r>
      <w:r w:rsidR="00970B41" w:rsidRPr="00DF2BA2">
        <w:rPr>
          <w:rFonts w:ascii="Arial" w:hAnsi="Arial" w:cs="Arial"/>
          <w:b/>
          <w:color w:val="003399"/>
        </w:rPr>
        <w:t>ainting</w:t>
      </w:r>
      <w:r w:rsidR="00970B41" w:rsidRPr="00DF2BA2">
        <w:rPr>
          <w:rFonts w:ascii="Arial" w:hAnsi="Arial" w:cs="Arial"/>
          <w:b/>
          <w:color w:val="003399"/>
        </w:rPr>
        <w:br/>
      </w:r>
      <w:r w:rsidR="0030100D" w:rsidRPr="00806273">
        <w:rPr>
          <w:rFonts w:ascii="Arial" w:hAnsi="Arial" w:cs="Arial"/>
        </w:rPr>
        <w:t xml:space="preserve">Jesus has been </w:t>
      </w:r>
      <w:r w:rsidR="00E34F9C" w:rsidRPr="00806273">
        <w:rPr>
          <w:rFonts w:ascii="Arial" w:hAnsi="Arial" w:cs="Arial"/>
        </w:rPr>
        <w:t>travel</w:t>
      </w:r>
      <w:r w:rsidR="0030100D" w:rsidRPr="00806273">
        <w:rPr>
          <w:rFonts w:ascii="Arial" w:hAnsi="Arial" w:cs="Arial"/>
        </w:rPr>
        <w:t>l</w:t>
      </w:r>
      <w:r w:rsidR="00E34F9C" w:rsidRPr="00806273">
        <w:rPr>
          <w:rFonts w:ascii="Arial" w:hAnsi="Arial" w:cs="Arial"/>
        </w:rPr>
        <w:t xml:space="preserve">ing </w:t>
      </w:r>
      <w:r w:rsidR="0030100D" w:rsidRPr="00806273">
        <w:rPr>
          <w:rFonts w:ascii="Arial" w:hAnsi="Arial" w:cs="Arial"/>
        </w:rPr>
        <w:t>from Galilee to Jerusalem. He’</w:t>
      </w:r>
      <w:r w:rsidR="00E34F9C" w:rsidRPr="00806273">
        <w:rPr>
          <w:rFonts w:ascii="Arial" w:hAnsi="Arial" w:cs="Arial"/>
        </w:rPr>
        <w:t>s been teaching and heali</w:t>
      </w:r>
      <w:r w:rsidR="0030100D" w:rsidRPr="00806273">
        <w:rPr>
          <w:rFonts w:ascii="Arial" w:hAnsi="Arial" w:cs="Arial"/>
        </w:rPr>
        <w:t>ng as he travels, and</w:t>
      </w:r>
      <w:r w:rsidR="005609EC">
        <w:rPr>
          <w:rFonts w:ascii="Arial" w:hAnsi="Arial" w:cs="Arial"/>
        </w:rPr>
        <w:t xml:space="preserve"> preparing</w:t>
      </w:r>
      <w:r w:rsidR="0030100D" w:rsidRPr="00806273">
        <w:rPr>
          <w:rFonts w:ascii="Arial" w:hAnsi="Arial" w:cs="Arial"/>
        </w:rPr>
        <w:t xml:space="preserve"> </w:t>
      </w:r>
      <w:r w:rsidR="00E34F9C" w:rsidRPr="00806273">
        <w:rPr>
          <w:rFonts w:ascii="Arial" w:hAnsi="Arial" w:cs="Arial"/>
        </w:rPr>
        <w:t xml:space="preserve">his disciples for what lies ahead. </w:t>
      </w:r>
      <w:r w:rsidR="00E34F9C" w:rsidRPr="00806273">
        <w:rPr>
          <w:rFonts w:ascii="Arial" w:eastAsia="Times New Roman" w:hAnsi="Arial" w:cs="Arial"/>
          <w:lang w:eastAsia="en-GB"/>
        </w:rPr>
        <w:t xml:space="preserve">The entry into Jerusalem is the </w:t>
      </w:r>
      <w:r w:rsidR="0030100D" w:rsidRPr="00806273">
        <w:rPr>
          <w:rFonts w:ascii="Arial" w:eastAsia="Times New Roman" w:hAnsi="Arial" w:cs="Arial"/>
          <w:lang w:eastAsia="en-GB"/>
        </w:rPr>
        <w:t>pivot</w:t>
      </w:r>
      <w:r w:rsidR="00E34F9C" w:rsidRPr="00806273">
        <w:rPr>
          <w:rFonts w:ascii="Arial" w:eastAsia="Times New Roman" w:hAnsi="Arial" w:cs="Arial"/>
          <w:lang w:eastAsia="en-GB"/>
        </w:rPr>
        <w:t xml:space="preserve"> between all that Jesus has been doing and teac</w:t>
      </w:r>
      <w:r w:rsidR="00E27232">
        <w:rPr>
          <w:rFonts w:ascii="Arial" w:eastAsia="Times New Roman" w:hAnsi="Arial" w:cs="Arial"/>
          <w:lang w:eastAsia="en-GB"/>
        </w:rPr>
        <w:t>hing and all that lies ahead of him - when he will suffer</w:t>
      </w:r>
      <w:r w:rsidR="00E34F9C" w:rsidRPr="00806273">
        <w:rPr>
          <w:rFonts w:ascii="Arial" w:eastAsia="Times New Roman" w:hAnsi="Arial" w:cs="Arial"/>
          <w:lang w:eastAsia="en-GB"/>
        </w:rPr>
        <w:t xml:space="preserve"> violence, betrayal and death. </w:t>
      </w:r>
      <w:r w:rsidR="00E27232">
        <w:rPr>
          <w:rFonts w:ascii="Arial" w:eastAsia="Times New Roman" w:hAnsi="Arial" w:cs="Arial"/>
          <w:lang w:eastAsia="en-GB"/>
        </w:rPr>
        <w:t xml:space="preserve">Here in </w:t>
      </w:r>
      <w:r w:rsidR="00E34F9C" w:rsidRPr="00806273">
        <w:rPr>
          <w:rFonts w:ascii="Arial" w:eastAsia="Times New Roman" w:hAnsi="Arial" w:cs="Arial"/>
          <w:lang w:eastAsia="en-GB"/>
        </w:rPr>
        <w:t>Matthew</w:t>
      </w:r>
      <w:r w:rsidR="00E27232">
        <w:rPr>
          <w:rFonts w:ascii="Arial" w:eastAsia="Times New Roman" w:hAnsi="Arial" w:cs="Arial"/>
          <w:lang w:eastAsia="en-GB"/>
        </w:rPr>
        <w:t xml:space="preserve">’s text and </w:t>
      </w:r>
      <w:r w:rsidR="00E34F9C" w:rsidRPr="00806273">
        <w:rPr>
          <w:rFonts w:ascii="Arial" w:eastAsia="Times New Roman" w:hAnsi="Arial" w:cs="Arial"/>
          <w:lang w:eastAsia="en-GB"/>
        </w:rPr>
        <w:t>Giotto</w:t>
      </w:r>
      <w:r w:rsidR="00E27232">
        <w:rPr>
          <w:rFonts w:ascii="Arial" w:eastAsia="Times New Roman" w:hAnsi="Arial" w:cs="Arial"/>
          <w:lang w:eastAsia="en-GB"/>
        </w:rPr>
        <w:t>’s</w:t>
      </w:r>
      <w:r w:rsidR="00E34F9C" w:rsidRPr="00806273">
        <w:rPr>
          <w:rFonts w:ascii="Arial" w:eastAsia="Times New Roman" w:hAnsi="Arial" w:cs="Arial"/>
          <w:lang w:eastAsia="en-GB"/>
        </w:rPr>
        <w:t xml:space="preserve"> painting</w:t>
      </w:r>
      <w:r w:rsidR="00E27232">
        <w:rPr>
          <w:rFonts w:ascii="Arial" w:eastAsia="Times New Roman" w:hAnsi="Arial" w:cs="Arial"/>
          <w:lang w:eastAsia="en-GB"/>
        </w:rPr>
        <w:t>,</w:t>
      </w:r>
      <w:r w:rsidR="00E34F9C" w:rsidRPr="00806273">
        <w:rPr>
          <w:rFonts w:ascii="Arial" w:eastAsia="Times New Roman" w:hAnsi="Arial" w:cs="Arial"/>
          <w:lang w:eastAsia="en-GB"/>
        </w:rPr>
        <w:t xml:space="preserve"> </w:t>
      </w:r>
      <w:r w:rsidR="00E27232">
        <w:rPr>
          <w:rFonts w:ascii="Arial" w:eastAsia="Times New Roman" w:hAnsi="Arial" w:cs="Arial"/>
          <w:lang w:eastAsia="en-GB"/>
        </w:rPr>
        <w:t xml:space="preserve">Jesus </w:t>
      </w:r>
      <w:r w:rsidR="00E34F9C" w:rsidRPr="00806273">
        <w:rPr>
          <w:rFonts w:ascii="Arial" w:eastAsia="Times New Roman" w:hAnsi="Arial" w:cs="Arial"/>
          <w:lang w:eastAsia="en-GB"/>
        </w:rPr>
        <w:t>ride</w:t>
      </w:r>
      <w:r w:rsidR="00E27232">
        <w:rPr>
          <w:rFonts w:ascii="Arial" w:eastAsia="Times New Roman" w:hAnsi="Arial" w:cs="Arial"/>
          <w:lang w:eastAsia="en-GB"/>
        </w:rPr>
        <w:t>s</w:t>
      </w:r>
      <w:r w:rsidR="00E34F9C" w:rsidRPr="00806273">
        <w:rPr>
          <w:rFonts w:ascii="Arial" w:eastAsia="Times New Roman" w:hAnsi="Arial" w:cs="Arial"/>
          <w:lang w:eastAsia="en-GB"/>
        </w:rPr>
        <w:t xml:space="preserve"> with dignity towards his crucifixion for the sake of our salvation</w:t>
      </w:r>
      <w:r w:rsidR="00E27232">
        <w:rPr>
          <w:rFonts w:ascii="Arial" w:eastAsia="Times New Roman" w:hAnsi="Arial" w:cs="Arial"/>
          <w:lang w:eastAsia="en-GB"/>
        </w:rPr>
        <w:t>.</w:t>
      </w:r>
    </w:p>
    <w:p w:rsidR="00E27232" w:rsidRDefault="00E27232" w:rsidP="00E27232">
      <w:pPr>
        <w:spacing w:after="0" w:line="240" w:lineRule="auto"/>
        <w:rPr>
          <w:rFonts w:ascii="Arial" w:hAnsi="Arial" w:cs="Arial"/>
        </w:rPr>
      </w:pPr>
    </w:p>
    <w:p w:rsidR="0083277A" w:rsidRPr="00806273" w:rsidRDefault="00E34F9C" w:rsidP="00E27232">
      <w:pPr>
        <w:spacing w:after="0" w:line="240" w:lineRule="auto"/>
        <w:rPr>
          <w:rFonts w:ascii="Arial" w:hAnsi="Arial" w:cs="Arial"/>
        </w:rPr>
      </w:pPr>
      <w:r w:rsidRPr="00806273">
        <w:rPr>
          <w:rFonts w:ascii="Arial" w:hAnsi="Arial" w:cs="Arial"/>
        </w:rPr>
        <w:t>The artist has pl</w:t>
      </w:r>
      <w:r w:rsidR="0083277A" w:rsidRPr="00806273">
        <w:rPr>
          <w:rFonts w:ascii="Arial" w:hAnsi="Arial" w:cs="Arial"/>
        </w:rPr>
        <w:t>aced Jesus in the centre of this fresco</w:t>
      </w:r>
      <w:r w:rsidRPr="00806273">
        <w:rPr>
          <w:rFonts w:ascii="Arial" w:hAnsi="Arial" w:cs="Arial"/>
        </w:rPr>
        <w:t xml:space="preserve"> with the disciples </w:t>
      </w:r>
      <w:r w:rsidR="0030100D" w:rsidRPr="00806273">
        <w:rPr>
          <w:rFonts w:ascii="Arial" w:hAnsi="Arial" w:cs="Arial"/>
        </w:rPr>
        <w:t xml:space="preserve">crammed together </w:t>
      </w:r>
      <w:r w:rsidRPr="00806273">
        <w:rPr>
          <w:rFonts w:ascii="Arial" w:hAnsi="Arial" w:cs="Arial"/>
        </w:rPr>
        <w:t>on the left</w:t>
      </w:r>
      <w:r w:rsidR="0083277A" w:rsidRPr="00806273">
        <w:rPr>
          <w:rFonts w:ascii="Arial" w:hAnsi="Arial" w:cs="Arial"/>
        </w:rPr>
        <w:t>,</w:t>
      </w:r>
      <w:r w:rsidRPr="00806273">
        <w:rPr>
          <w:rFonts w:ascii="Arial" w:hAnsi="Arial" w:cs="Arial"/>
        </w:rPr>
        <w:t xml:space="preserve"> </w:t>
      </w:r>
      <w:r w:rsidR="0083277A" w:rsidRPr="00806273">
        <w:rPr>
          <w:rFonts w:ascii="Arial" w:hAnsi="Arial" w:cs="Arial"/>
        </w:rPr>
        <w:t>their golden hal</w:t>
      </w:r>
      <w:r w:rsidR="00DB06C5">
        <w:rPr>
          <w:rFonts w:ascii="Arial" w:hAnsi="Arial" w:cs="Arial"/>
        </w:rPr>
        <w:t>oes vying for attention.</w:t>
      </w:r>
      <w:r w:rsidR="0083277A" w:rsidRPr="00806273">
        <w:rPr>
          <w:rFonts w:ascii="Arial" w:hAnsi="Arial" w:cs="Arial"/>
        </w:rPr>
        <w:t xml:space="preserve"> They are both curious and unsettled, cautious and wary. Jesus has prepared</w:t>
      </w:r>
      <w:r w:rsidR="00DB06C5">
        <w:rPr>
          <w:rFonts w:ascii="Arial" w:hAnsi="Arial" w:cs="Arial"/>
        </w:rPr>
        <w:t xml:space="preserve"> them for the events to come, for</w:t>
      </w:r>
      <w:r w:rsidR="0083277A" w:rsidRPr="00806273">
        <w:rPr>
          <w:rFonts w:ascii="Arial" w:hAnsi="Arial" w:cs="Arial"/>
        </w:rPr>
        <w:t xml:space="preserve"> his arrest and death</w:t>
      </w:r>
      <w:r w:rsidR="00DB06C5">
        <w:rPr>
          <w:rFonts w:ascii="Arial" w:hAnsi="Arial" w:cs="Arial"/>
        </w:rPr>
        <w:t>,</w:t>
      </w:r>
      <w:r w:rsidR="0083277A" w:rsidRPr="00806273">
        <w:rPr>
          <w:rFonts w:ascii="Arial" w:hAnsi="Arial" w:cs="Arial"/>
        </w:rPr>
        <w:t xml:space="preserve"> </w:t>
      </w:r>
      <w:r w:rsidR="00E27232">
        <w:rPr>
          <w:rFonts w:ascii="Arial" w:hAnsi="Arial" w:cs="Arial"/>
        </w:rPr>
        <w:t>but</w:t>
      </w:r>
      <w:r w:rsidR="0083277A" w:rsidRPr="00806273">
        <w:rPr>
          <w:rFonts w:ascii="Arial" w:hAnsi="Arial" w:cs="Arial"/>
        </w:rPr>
        <w:t xml:space="preserve"> they are </w:t>
      </w:r>
      <w:r w:rsidR="00E27232">
        <w:rPr>
          <w:rFonts w:ascii="Arial" w:hAnsi="Arial" w:cs="Arial"/>
        </w:rPr>
        <w:t xml:space="preserve">still </w:t>
      </w:r>
      <w:r w:rsidR="0083277A" w:rsidRPr="00806273">
        <w:rPr>
          <w:rFonts w:ascii="Arial" w:hAnsi="Arial" w:cs="Arial"/>
        </w:rPr>
        <w:t>afraid</w:t>
      </w:r>
      <w:r w:rsidR="00E27232">
        <w:rPr>
          <w:rFonts w:ascii="Arial" w:hAnsi="Arial" w:cs="Arial"/>
        </w:rPr>
        <w:t>, afraid</w:t>
      </w:r>
      <w:r w:rsidR="0083277A" w:rsidRPr="00806273">
        <w:rPr>
          <w:rFonts w:ascii="Arial" w:hAnsi="Arial" w:cs="Arial"/>
        </w:rPr>
        <w:t xml:space="preserve"> of the unkn</w:t>
      </w:r>
      <w:r w:rsidR="00DB06C5">
        <w:rPr>
          <w:rFonts w:ascii="Arial" w:hAnsi="Arial" w:cs="Arial"/>
        </w:rPr>
        <w:t>own. How will it all end</w:t>
      </w:r>
      <w:r w:rsidR="0083277A" w:rsidRPr="00806273">
        <w:rPr>
          <w:rFonts w:ascii="Arial" w:hAnsi="Arial" w:cs="Arial"/>
        </w:rPr>
        <w:t xml:space="preserve">? </w:t>
      </w:r>
    </w:p>
    <w:p w:rsidR="0083277A" w:rsidRPr="00806273" w:rsidRDefault="0083277A" w:rsidP="00E27232">
      <w:pPr>
        <w:spacing w:after="0" w:line="240" w:lineRule="auto"/>
        <w:rPr>
          <w:rFonts w:ascii="Arial" w:hAnsi="Arial" w:cs="Arial"/>
        </w:rPr>
      </w:pPr>
    </w:p>
    <w:p w:rsidR="00806273" w:rsidRPr="00806273" w:rsidRDefault="0083277A" w:rsidP="00E27232">
      <w:pPr>
        <w:spacing w:after="0" w:line="240" w:lineRule="auto"/>
        <w:rPr>
          <w:rFonts w:ascii="Arial" w:hAnsi="Arial" w:cs="Arial"/>
        </w:rPr>
      </w:pPr>
      <w:r w:rsidRPr="00806273">
        <w:rPr>
          <w:rFonts w:ascii="Arial" w:hAnsi="Arial" w:cs="Arial"/>
        </w:rPr>
        <w:t xml:space="preserve">The </w:t>
      </w:r>
      <w:r w:rsidR="00DB06C5">
        <w:rPr>
          <w:rFonts w:ascii="Arial" w:hAnsi="Arial" w:cs="Arial"/>
        </w:rPr>
        <w:t>people</w:t>
      </w:r>
      <w:r w:rsidRPr="00806273">
        <w:rPr>
          <w:rFonts w:ascii="Arial" w:hAnsi="Arial" w:cs="Arial"/>
        </w:rPr>
        <w:t xml:space="preserve"> on the right are very different as they flow</w:t>
      </w:r>
      <w:r w:rsidR="00E34F9C" w:rsidRPr="00806273">
        <w:rPr>
          <w:rFonts w:ascii="Arial" w:hAnsi="Arial" w:cs="Arial"/>
        </w:rPr>
        <w:t xml:space="preserve"> out of the city of Jerusalem.</w:t>
      </w:r>
      <w:r w:rsidR="001D6215" w:rsidRPr="00806273">
        <w:rPr>
          <w:rFonts w:ascii="Arial" w:hAnsi="Arial" w:cs="Arial"/>
        </w:rPr>
        <w:t xml:space="preserve"> </w:t>
      </w:r>
      <w:r w:rsidR="00E27232">
        <w:rPr>
          <w:rFonts w:ascii="Arial" w:hAnsi="Arial" w:cs="Arial"/>
        </w:rPr>
        <w:t>Here</w:t>
      </w:r>
      <w:r w:rsidR="001D6215" w:rsidRPr="00806273">
        <w:rPr>
          <w:rFonts w:ascii="Arial" w:hAnsi="Arial" w:cs="Arial"/>
        </w:rPr>
        <w:t xml:space="preserve"> are both men and women and </w:t>
      </w:r>
      <w:r w:rsidRPr="00806273">
        <w:rPr>
          <w:rFonts w:ascii="Arial" w:hAnsi="Arial" w:cs="Arial"/>
        </w:rPr>
        <w:t xml:space="preserve">their faces </w:t>
      </w:r>
      <w:r w:rsidR="00E27232">
        <w:rPr>
          <w:rFonts w:ascii="Arial" w:hAnsi="Arial" w:cs="Arial"/>
        </w:rPr>
        <w:t xml:space="preserve">are </w:t>
      </w:r>
      <w:r w:rsidR="00DB06C5">
        <w:rPr>
          <w:rFonts w:ascii="Arial" w:hAnsi="Arial" w:cs="Arial"/>
        </w:rPr>
        <w:t>more visible - they want to meet Jesus. T</w:t>
      </w:r>
      <w:r w:rsidRPr="00806273">
        <w:rPr>
          <w:rFonts w:ascii="Arial" w:hAnsi="Arial" w:cs="Arial"/>
        </w:rPr>
        <w:t>hey are hopeful and joyful at what he promises.</w:t>
      </w:r>
      <w:r w:rsidR="00E34F9C" w:rsidRPr="00806273">
        <w:rPr>
          <w:rFonts w:ascii="Arial" w:hAnsi="Arial" w:cs="Arial"/>
        </w:rPr>
        <w:t xml:space="preserve"> </w:t>
      </w:r>
      <w:r w:rsidR="001D6215" w:rsidRPr="00806273">
        <w:rPr>
          <w:rFonts w:ascii="Arial" w:hAnsi="Arial" w:cs="Arial"/>
        </w:rPr>
        <w:t>W</w:t>
      </w:r>
      <w:r w:rsidRPr="00806273">
        <w:rPr>
          <w:rFonts w:ascii="Arial" w:hAnsi="Arial" w:cs="Arial"/>
        </w:rPr>
        <w:t>hile this unusual proces</w:t>
      </w:r>
      <w:r w:rsidRPr="00806273">
        <w:rPr>
          <w:rFonts w:ascii="Arial" w:hAnsi="Arial" w:cs="Arial"/>
        </w:rPr>
        <w:lastRenderedPageBreak/>
        <w:t xml:space="preserve">sion is taking place, </w:t>
      </w:r>
      <w:r w:rsidR="00E34F9C" w:rsidRPr="00806273">
        <w:rPr>
          <w:rFonts w:ascii="Arial" w:hAnsi="Arial" w:cs="Arial"/>
        </w:rPr>
        <w:t xml:space="preserve">two eager people </w:t>
      </w:r>
      <w:r w:rsidRPr="00806273">
        <w:rPr>
          <w:rFonts w:ascii="Arial" w:hAnsi="Arial" w:cs="Arial"/>
        </w:rPr>
        <w:t>are</w:t>
      </w:r>
      <w:r w:rsidR="00E34F9C" w:rsidRPr="00806273">
        <w:rPr>
          <w:rFonts w:ascii="Arial" w:hAnsi="Arial" w:cs="Arial"/>
        </w:rPr>
        <w:t xml:space="preserve"> in the trees picking </w:t>
      </w:r>
      <w:r w:rsidR="001D6215" w:rsidRPr="00806273">
        <w:rPr>
          <w:rFonts w:ascii="Arial" w:hAnsi="Arial" w:cs="Arial"/>
        </w:rPr>
        <w:t xml:space="preserve">palm </w:t>
      </w:r>
      <w:r w:rsidR="00E34F9C" w:rsidRPr="00806273">
        <w:rPr>
          <w:rFonts w:ascii="Arial" w:hAnsi="Arial" w:cs="Arial"/>
        </w:rPr>
        <w:t xml:space="preserve">branches to honour </w:t>
      </w:r>
      <w:r w:rsidRPr="00806273">
        <w:rPr>
          <w:rFonts w:ascii="Arial" w:hAnsi="Arial" w:cs="Arial"/>
        </w:rPr>
        <w:t>Jes</w:t>
      </w:r>
      <w:r w:rsidR="00806273" w:rsidRPr="00806273">
        <w:rPr>
          <w:rFonts w:ascii="Arial" w:hAnsi="Arial" w:cs="Arial"/>
        </w:rPr>
        <w:t>us. Y</w:t>
      </w:r>
      <w:r w:rsidR="001D6215" w:rsidRPr="00806273">
        <w:rPr>
          <w:rFonts w:ascii="Arial" w:hAnsi="Arial" w:cs="Arial"/>
        </w:rPr>
        <w:t>ou can almost see the branches</w:t>
      </w:r>
      <w:r w:rsidRPr="00806273">
        <w:rPr>
          <w:rFonts w:ascii="Arial" w:hAnsi="Arial" w:cs="Arial"/>
        </w:rPr>
        <w:t xml:space="preserve"> about to sway with their weight. </w:t>
      </w:r>
      <w:r w:rsidR="00806273" w:rsidRPr="00806273">
        <w:rPr>
          <w:rFonts w:ascii="Arial" w:hAnsi="Arial" w:cs="Arial"/>
        </w:rPr>
        <w:t>The man in the tree on the right holds his arms in a crucified position foretelling Jesus’ fate.</w:t>
      </w:r>
    </w:p>
    <w:p w:rsidR="00E27232" w:rsidRDefault="00E27232" w:rsidP="00E27232">
      <w:pPr>
        <w:spacing w:after="0" w:line="240" w:lineRule="auto"/>
        <w:rPr>
          <w:rFonts w:ascii="Arial" w:hAnsi="Arial" w:cs="Arial"/>
        </w:rPr>
      </w:pPr>
    </w:p>
    <w:p w:rsidR="00E34F9C" w:rsidRPr="00806273" w:rsidRDefault="0083277A" w:rsidP="00E27232">
      <w:pPr>
        <w:spacing w:after="0" w:line="240" w:lineRule="auto"/>
        <w:rPr>
          <w:rFonts w:ascii="Arial" w:eastAsia="Times New Roman" w:hAnsi="Arial" w:cs="Arial"/>
          <w:lang w:eastAsia="en-GB"/>
        </w:rPr>
      </w:pPr>
      <w:r w:rsidRPr="00806273">
        <w:rPr>
          <w:rFonts w:ascii="Arial" w:hAnsi="Arial" w:cs="Arial"/>
        </w:rPr>
        <w:t xml:space="preserve">The azure blue sky offers us warmth and definition </w:t>
      </w:r>
      <w:r w:rsidR="00E34F9C" w:rsidRPr="00806273">
        <w:rPr>
          <w:rFonts w:ascii="Arial" w:hAnsi="Arial" w:cs="Arial"/>
        </w:rPr>
        <w:t xml:space="preserve">while </w:t>
      </w:r>
      <w:r w:rsidR="00DB06C5">
        <w:rPr>
          <w:rFonts w:ascii="Arial" w:hAnsi="Arial" w:cs="Arial"/>
        </w:rPr>
        <w:t>at the bottom right</w:t>
      </w:r>
      <w:r w:rsidRPr="00806273">
        <w:rPr>
          <w:rFonts w:ascii="Arial" w:hAnsi="Arial" w:cs="Arial"/>
        </w:rPr>
        <w:t xml:space="preserve"> </w:t>
      </w:r>
      <w:r w:rsidR="001D6215" w:rsidRPr="00806273">
        <w:rPr>
          <w:rFonts w:ascii="Arial" w:hAnsi="Arial" w:cs="Arial"/>
        </w:rPr>
        <w:t>o</w:t>
      </w:r>
      <w:r w:rsidR="00E34F9C" w:rsidRPr="00806273">
        <w:rPr>
          <w:rFonts w:ascii="Arial" w:hAnsi="Arial" w:cs="Arial"/>
        </w:rPr>
        <w:t xml:space="preserve">ne man rolls out his cloak in a </w:t>
      </w:r>
      <w:r w:rsidR="00DB06C5">
        <w:rPr>
          <w:rFonts w:ascii="Arial" w:hAnsi="Arial" w:cs="Arial"/>
        </w:rPr>
        <w:t>royal gesture – the red-</w:t>
      </w:r>
      <w:r w:rsidR="001D6215" w:rsidRPr="00806273">
        <w:rPr>
          <w:rFonts w:ascii="Arial" w:hAnsi="Arial" w:cs="Arial"/>
        </w:rPr>
        <w:t>carpet treatment. Two other chaps are still getting their cloaks off to follow suit</w:t>
      </w:r>
      <w:r w:rsidR="00E34F9C" w:rsidRPr="00806273">
        <w:rPr>
          <w:rFonts w:ascii="Arial" w:hAnsi="Arial" w:cs="Arial"/>
        </w:rPr>
        <w:t xml:space="preserve">. </w:t>
      </w:r>
      <w:r w:rsidR="001D6215" w:rsidRPr="00806273">
        <w:rPr>
          <w:rFonts w:ascii="Arial" w:hAnsi="Arial" w:cs="Arial"/>
        </w:rPr>
        <w:t>Notice how Giotto</w:t>
      </w:r>
      <w:r w:rsidR="00E34F9C" w:rsidRPr="00806273">
        <w:rPr>
          <w:rFonts w:ascii="Arial" w:hAnsi="Arial" w:cs="Arial"/>
        </w:rPr>
        <w:t xml:space="preserve"> </w:t>
      </w:r>
      <w:r w:rsidR="00E27232">
        <w:rPr>
          <w:rFonts w:ascii="Arial" w:hAnsi="Arial" w:cs="Arial"/>
        </w:rPr>
        <w:t>includes not just the</w:t>
      </w:r>
      <w:r w:rsidR="001D6215" w:rsidRPr="00806273">
        <w:rPr>
          <w:rFonts w:ascii="Arial" w:hAnsi="Arial" w:cs="Arial"/>
        </w:rPr>
        <w:t xml:space="preserve"> magnificent </w:t>
      </w:r>
      <w:r w:rsidR="00E27232">
        <w:rPr>
          <w:rFonts w:ascii="Arial" w:hAnsi="Arial" w:cs="Arial"/>
        </w:rPr>
        <w:t>and prominent donkey</w:t>
      </w:r>
      <w:r w:rsidR="00E34F9C" w:rsidRPr="00806273">
        <w:rPr>
          <w:rFonts w:ascii="Arial" w:hAnsi="Arial" w:cs="Arial"/>
        </w:rPr>
        <w:t xml:space="preserve"> but </w:t>
      </w:r>
      <w:r w:rsidR="00E27232">
        <w:rPr>
          <w:rFonts w:ascii="Arial" w:hAnsi="Arial" w:cs="Arial"/>
        </w:rPr>
        <w:t>also, the</w:t>
      </w:r>
      <w:r w:rsidR="00E34F9C" w:rsidRPr="00806273">
        <w:rPr>
          <w:rFonts w:ascii="Arial" w:hAnsi="Arial" w:cs="Arial"/>
        </w:rPr>
        <w:t xml:space="preserve"> </w:t>
      </w:r>
      <w:r w:rsidR="00E27232">
        <w:rPr>
          <w:rFonts w:ascii="Arial" w:hAnsi="Arial" w:cs="Arial"/>
        </w:rPr>
        <w:t xml:space="preserve">endearing </w:t>
      </w:r>
      <w:r w:rsidR="001D6215" w:rsidRPr="00806273">
        <w:rPr>
          <w:rFonts w:ascii="Arial" w:hAnsi="Arial" w:cs="Arial"/>
        </w:rPr>
        <w:t xml:space="preserve">little </w:t>
      </w:r>
      <w:r w:rsidR="00E34F9C" w:rsidRPr="00806273">
        <w:rPr>
          <w:rFonts w:ascii="Arial" w:hAnsi="Arial" w:cs="Arial"/>
        </w:rPr>
        <w:t>colt</w:t>
      </w:r>
      <w:r w:rsidR="0030100D" w:rsidRPr="00806273">
        <w:rPr>
          <w:rFonts w:ascii="Arial" w:hAnsi="Arial" w:cs="Arial"/>
        </w:rPr>
        <w:t xml:space="preserve"> at the bottom left</w:t>
      </w:r>
      <w:r w:rsidR="00E34F9C" w:rsidRPr="00806273">
        <w:rPr>
          <w:rFonts w:ascii="Arial" w:hAnsi="Arial" w:cs="Arial"/>
        </w:rPr>
        <w:t>.</w:t>
      </w:r>
      <w:r w:rsidR="005D1777">
        <w:rPr>
          <w:rFonts w:ascii="Arial" w:eastAsia="Times New Roman" w:hAnsi="Arial" w:cs="Arial"/>
          <w:lang w:eastAsia="en-GB"/>
        </w:rPr>
        <w:t xml:space="preserve"> And i</w:t>
      </w:r>
      <w:r w:rsidR="001D6215" w:rsidRPr="00806273">
        <w:rPr>
          <w:rFonts w:ascii="Arial" w:eastAsia="Times New Roman" w:hAnsi="Arial" w:cs="Arial"/>
          <w:lang w:eastAsia="en-GB"/>
        </w:rPr>
        <w:t>f you listen</w:t>
      </w:r>
      <w:r w:rsidR="00E27232">
        <w:rPr>
          <w:rFonts w:ascii="Arial" w:eastAsia="Times New Roman" w:hAnsi="Arial" w:cs="Arial"/>
          <w:lang w:eastAsia="en-GB"/>
        </w:rPr>
        <w:t xml:space="preserve"> well,</w:t>
      </w:r>
      <w:r w:rsidR="001D6215" w:rsidRPr="00806273">
        <w:rPr>
          <w:rFonts w:ascii="Arial" w:eastAsia="Times New Roman" w:hAnsi="Arial" w:cs="Arial"/>
          <w:lang w:eastAsia="en-GB"/>
        </w:rPr>
        <w:t xml:space="preserve"> you can almost hear the crowds</w:t>
      </w:r>
      <w:r w:rsidR="00E34F9C" w:rsidRPr="00806273">
        <w:rPr>
          <w:rFonts w:ascii="Arial" w:eastAsia="Times New Roman" w:hAnsi="Arial" w:cs="Arial"/>
          <w:lang w:eastAsia="en-GB"/>
        </w:rPr>
        <w:t xml:space="preserve"> shouting</w:t>
      </w:r>
      <w:r w:rsidR="00DB06C5">
        <w:rPr>
          <w:rFonts w:ascii="Arial" w:eastAsia="Times New Roman" w:hAnsi="Arial" w:cs="Arial"/>
          <w:lang w:eastAsia="en-GB"/>
        </w:rPr>
        <w:t>,</w:t>
      </w:r>
      <w:r w:rsidR="00E34F9C" w:rsidRPr="00806273">
        <w:rPr>
          <w:rFonts w:ascii="Arial" w:eastAsia="Times New Roman" w:hAnsi="Arial" w:cs="Arial"/>
          <w:lang w:eastAsia="en-GB"/>
        </w:rPr>
        <w:t xml:space="preserve"> </w:t>
      </w:r>
      <w:r w:rsidR="00E34F9C" w:rsidRPr="005D4838">
        <w:rPr>
          <w:rFonts w:ascii="Arial" w:eastAsia="Times New Roman" w:hAnsi="Arial" w:cs="Arial"/>
          <w:lang w:eastAsia="en-GB"/>
        </w:rPr>
        <w:t xml:space="preserve">‘Hosanna to the Son of David! Hosanna in the highest heaven!’ </w:t>
      </w:r>
      <w:r w:rsidR="00E34F9C" w:rsidRPr="00806273">
        <w:rPr>
          <w:rFonts w:ascii="Arial" w:eastAsia="Times New Roman" w:hAnsi="Arial" w:cs="Arial"/>
          <w:lang w:eastAsia="en-GB"/>
        </w:rPr>
        <w:t xml:space="preserve">For Matthew and for his Jewish readers these terms would </w:t>
      </w:r>
      <w:r w:rsidR="001D6215" w:rsidRPr="00806273">
        <w:rPr>
          <w:rFonts w:ascii="Arial" w:eastAsia="Times New Roman" w:hAnsi="Arial" w:cs="Arial"/>
          <w:lang w:eastAsia="en-GB"/>
        </w:rPr>
        <w:t>hold</w:t>
      </w:r>
      <w:r w:rsidR="00E34F9C" w:rsidRPr="00806273">
        <w:rPr>
          <w:rFonts w:ascii="Arial" w:eastAsia="Times New Roman" w:hAnsi="Arial" w:cs="Arial"/>
          <w:lang w:eastAsia="en-GB"/>
        </w:rPr>
        <w:t xml:space="preserve"> historica</w:t>
      </w:r>
      <w:r w:rsidR="00E27232">
        <w:rPr>
          <w:rFonts w:ascii="Arial" w:eastAsia="Times New Roman" w:hAnsi="Arial" w:cs="Arial"/>
          <w:lang w:eastAsia="en-GB"/>
        </w:rPr>
        <w:t>l and theological significance, since this</w:t>
      </w:r>
      <w:r w:rsidR="001D6215" w:rsidRPr="00806273">
        <w:rPr>
          <w:rFonts w:ascii="Arial" w:eastAsia="Times New Roman" w:hAnsi="Arial" w:cs="Arial"/>
          <w:lang w:eastAsia="en-GB"/>
        </w:rPr>
        <w:t xml:space="preserve"> </w:t>
      </w:r>
      <w:r w:rsidR="00E34F9C" w:rsidRPr="00806273">
        <w:rPr>
          <w:rFonts w:ascii="Arial" w:eastAsia="Times New Roman" w:hAnsi="Arial" w:cs="Arial"/>
          <w:lang w:eastAsia="en-GB"/>
        </w:rPr>
        <w:t>crowd understands that Jesus is the promised King.</w:t>
      </w:r>
    </w:p>
    <w:p w:rsidR="001D6215" w:rsidRPr="00806273" w:rsidRDefault="001D6215" w:rsidP="00E27232">
      <w:pPr>
        <w:spacing w:after="0" w:line="240" w:lineRule="auto"/>
        <w:rPr>
          <w:rFonts w:ascii="Arial" w:eastAsia="Times New Roman" w:hAnsi="Arial" w:cs="Arial"/>
          <w:lang w:eastAsia="en-GB"/>
        </w:rPr>
      </w:pPr>
    </w:p>
    <w:p w:rsidR="000B44F7" w:rsidRPr="00806273" w:rsidRDefault="00DB06C5" w:rsidP="00E27232">
      <w:pPr>
        <w:spacing w:after="0" w:line="240" w:lineRule="auto"/>
        <w:rPr>
          <w:rFonts w:ascii="Arial" w:hAnsi="Arial" w:cs="Arial"/>
        </w:rPr>
      </w:pPr>
      <w:r>
        <w:rPr>
          <w:rFonts w:ascii="Arial" w:hAnsi="Arial" w:cs="Arial"/>
        </w:rPr>
        <w:t>Jesus looks almost three-</w:t>
      </w:r>
      <w:r w:rsidR="001D6215" w:rsidRPr="00806273">
        <w:rPr>
          <w:rFonts w:ascii="Arial" w:hAnsi="Arial" w:cs="Arial"/>
        </w:rPr>
        <w:t>dimensional in this picture, offering a gesture of peace and blessing with such messianic dignity. In riding on a donkey</w:t>
      </w:r>
      <w:r w:rsidR="000B44F7" w:rsidRPr="00806273">
        <w:rPr>
          <w:rFonts w:ascii="Arial" w:hAnsi="Arial" w:cs="Arial"/>
        </w:rPr>
        <w:t>,</w:t>
      </w:r>
      <w:r w:rsidR="001D6215" w:rsidRPr="00806273">
        <w:rPr>
          <w:rFonts w:ascii="Arial" w:hAnsi="Arial" w:cs="Arial"/>
        </w:rPr>
        <w:t xml:space="preserve"> we see </w:t>
      </w:r>
      <w:r w:rsidR="000B44F7" w:rsidRPr="00806273">
        <w:rPr>
          <w:rFonts w:ascii="Arial" w:hAnsi="Arial" w:cs="Arial"/>
        </w:rPr>
        <w:t>his nature and his invitation to us all:</w:t>
      </w:r>
      <w:r w:rsidR="001D6215" w:rsidRPr="00806273">
        <w:rPr>
          <w:rFonts w:ascii="Arial" w:hAnsi="Arial" w:cs="Arial"/>
        </w:rPr>
        <w:t xml:space="preserve"> </w:t>
      </w:r>
      <w:r w:rsidR="001D6215" w:rsidRPr="005D4838">
        <w:rPr>
          <w:rFonts w:ascii="Arial" w:hAnsi="Arial" w:cs="Arial"/>
        </w:rPr>
        <w:t xml:space="preserve">‘The Son of Man comes not to be served but to serve.’ </w:t>
      </w:r>
      <w:r w:rsidR="005D4838">
        <w:rPr>
          <w:rFonts w:ascii="Arial" w:hAnsi="Arial" w:cs="Arial"/>
        </w:rPr>
        <w:t xml:space="preserve"> </w:t>
      </w:r>
      <w:r w:rsidR="000B44F7" w:rsidRPr="005D4838">
        <w:rPr>
          <w:rFonts w:ascii="Arial" w:hAnsi="Arial" w:cs="Arial"/>
        </w:rPr>
        <w:t>Christ’s</w:t>
      </w:r>
      <w:r w:rsidR="000B44F7" w:rsidRPr="00806273">
        <w:rPr>
          <w:rFonts w:ascii="Arial" w:hAnsi="Arial" w:cs="Arial"/>
        </w:rPr>
        <w:t xml:space="preserve"> blessing with two fingers pointing upwards symbolise</w:t>
      </w:r>
      <w:r>
        <w:rPr>
          <w:rFonts w:ascii="Arial" w:hAnsi="Arial" w:cs="Arial"/>
        </w:rPr>
        <w:t>s</w:t>
      </w:r>
      <w:r w:rsidR="000B44F7" w:rsidRPr="00806273">
        <w:rPr>
          <w:rFonts w:ascii="Arial" w:hAnsi="Arial" w:cs="Arial"/>
        </w:rPr>
        <w:t xml:space="preserve"> both his humanity and his divinity. Very soon, he will be the subject of</w:t>
      </w:r>
      <w:r w:rsidR="001D6215" w:rsidRPr="00806273">
        <w:rPr>
          <w:rFonts w:ascii="Arial" w:hAnsi="Arial" w:cs="Arial"/>
        </w:rPr>
        <w:t xml:space="preserve"> lies and </w:t>
      </w:r>
      <w:r w:rsidR="000B44F7" w:rsidRPr="00806273">
        <w:rPr>
          <w:rFonts w:ascii="Arial" w:hAnsi="Arial" w:cs="Arial"/>
        </w:rPr>
        <w:t>ridicule, desertion by his friends</w:t>
      </w:r>
      <w:r w:rsidR="001D6215" w:rsidRPr="00806273">
        <w:rPr>
          <w:rFonts w:ascii="Arial" w:hAnsi="Arial" w:cs="Arial"/>
        </w:rPr>
        <w:t xml:space="preserve">, senseless violence and </w:t>
      </w:r>
      <w:r w:rsidR="000B44F7" w:rsidRPr="00806273">
        <w:rPr>
          <w:rFonts w:ascii="Arial" w:hAnsi="Arial" w:cs="Arial"/>
        </w:rPr>
        <w:t>a brutal death</w:t>
      </w:r>
      <w:r>
        <w:rPr>
          <w:rFonts w:ascii="Arial" w:hAnsi="Arial" w:cs="Arial"/>
        </w:rPr>
        <w:t>,</w:t>
      </w:r>
      <w:r w:rsidR="000B44F7" w:rsidRPr="00806273">
        <w:rPr>
          <w:rFonts w:ascii="Arial" w:hAnsi="Arial" w:cs="Arial"/>
        </w:rPr>
        <w:t xml:space="preserve"> yet</w:t>
      </w:r>
      <w:r w:rsidR="001D6215" w:rsidRPr="00806273">
        <w:rPr>
          <w:rFonts w:ascii="Arial" w:hAnsi="Arial" w:cs="Arial"/>
        </w:rPr>
        <w:t xml:space="preserve"> Jesus’ focus is not on himself. He </w:t>
      </w:r>
      <w:r w:rsidR="000B44F7" w:rsidRPr="00806273">
        <w:rPr>
          <w:rFonts w:ascii="Arial" w:hAnsi="Arial" w:cs="Arial"/>
        </w:rPr>
        <w:t>offers</w:t>
      </w:r>
      <w:r w:rsidR="001D6215" w:rsidRPr="00806273">
        <w:rPr>
          <w:rFonts w:ascii="Arial" w:hAnsi="Arial" w:cs="Arial"/>
        </w:rPr>
        <w:t xml:space="preserve"> peace and blessing </w:t>
      </w:r>
      <w:r w:rsidR="00E27232">
        <w:rPr>
          <w:rFonts w:ascii="Arial" w:hAnsi="Arial" w:cs="Arial"/>
        </w:rPr>
        <w:t>along</w:t>
      </w:r>
      <w:r w:rsidR="000B44F7" w:rsidRPr="00806273">
        <w:rPr>
          <w:rFonts w:ascii="Arial" w:hAnsi="Arial" w:cs="Arial"/>
        </w:rPr>
        <w:t xml:space="preserve"> his path</w:t>
      </w:r>
      <w:r w:rsidR="001D6215" w:rsidRPr="00806273">
        <w:rPr>
          <w:rFonts w:ascii="Arial" w:hAnsi="Arial" w:cs="Arial"/>
        </w:rPr>
        <w:t xml:space="preserve">. </w:t>
      </w:r>
    </w:p>
    <w:p w:rsidR="000B44F7" w:rsidRPr="00806273" w:rsidRDefault="000B44F7" w:rsidP="00E27232">
      <w:pPr>
        <w:spacing w:after="0" w:line="240" w:lineRule="auto"/>
        <w:rPr>
          <w:rFonts w:ascii="Arial" w:hAnsi="Arial" w:cs="Arial"/>
        </w:rPr>
      </w:pPr>
    </w:p>
    <w:p w:rsidR="00E34F9C" w:rsidRPr="00806273" w:rsidRDefault="000B44F7" w:rsidP="00E27232">
      <w:pPr>
        <w:spacing w:after="0" w:line="240" w:lineRule="auto"/>
        <w:rPr>
          <w:rFonts w:ascii="Arial" w:eastAsia="Times New Roman" w:hAnsi="Arial" w:cs="Arial"/>
          <w:lang w:eastAsia="en-GB"/>
        </w:rPr>
      </w:pPr>
      <w:r w:rsidRPr="00806273">
        <w:rPr>
          <w:rFonts w:ascii="Arial" w:hAnsi="Arial" w:cs="Arial"/>
        </w:rPr>
        <w:t xml:space="preserve">See how the donkey </w:t>
      </w:r>
      <w:r w:rsidR="00893A69">
        <w:rPr>
          <w:rFonts w:ascii="Arial" w:hAnsi="Arial" w:cs="Arial"/>
        </w:rPr>
        <w:t xml:space="preserve">takes </w:t>
      </w:r>
      <w:r w:rsidRPr="00806273">
        <w:rPr>
          <w:rFonts w:ascii="Arial" w:hAnsi="Arial" w:cs="Arial"/>
        </w:rPr>
        <w:t>centre</w:t>
      </w:r>
      <w:r w:rsidR="00893A69">
        <w:rPr>
          <w:rFonts w:ascii="Arial" w:hAnsi="Arial" w:cs="Arial"/>
        </w:rPr>
        <w:t xml:space="preserve"> stage</w:t>
      </w:r>
      <w:r w:rsidRPr="00806273">
        <w:rPr>
          <w:rFonts w:ascii="Arial" w:hAnsi="Arial" w:cs="Arial"/>
        </w:rPr>
        <w:t xml:space="preserve"> as </w:t>
      </w:r>
      <w:r w:rsidR="00E34F9C" w:rsidRPr="00806273">
        <w:rPr>
          <w:rFonts w:ascii="Arial" w:eastAsia="Times New Roman" w:hAnsi="Arial" w:cs="Arial"/>
          <w:lang w:eastAsia="en-GB"/>
        </w:rPr>
        <w:t xml:space="preserve">she steps forward boldly and obediently with her colt at her side, mirroring Jesus as the faithful servant of God. </w:t>
      </w:r>
      <w:r w:rsidRPr="00806273">
        <w:rPr>
          <w:rFonts w:ascii="Arial" w:eastAsia="Times New Roman" w:hAnsi="Arial" w:cs="Arial"/>
          <w:lang w:eastAsia="en-GB"/>
        </w:rPr>
        <w:t xml:space="preserve">This donkey is focused </w:t>
      </w:r>
      <w:r w:rsidR="00DB06C5">
        <w:rPr>
          <w:rFonts w:ascii="Arial" w:eastAsia="Times New Roman" w:hAnsi="Arial" w:cs="Arial"/>
          <w:lang w:eastAsia="en-GB"/>
        </w:rPr>
        <w:t>which you can see in her confident stride. S</w:t>
      </w:r>
      <w:r w:rsidRPr="00806273">
        <w:rPr>
          <w:rFonts w:ascii="Arial" w:eastAsia="Times New Roman" w:hAnsi="Arial" w:cs="Arial"/>
          <w:lang w:eastAsia="en-GB"/>
        </w:rPr>
        <w:t>he is</w:t>
      </w:r>
      <w:r w:rsidR="00E34F9C" w:rsidRPr="00806273">
        <w:rPr>
          <w:rFonts w:ascii="Arial" w:eastAsia="Times New Roman" w:hAnsi="Arial" w:cs="Arial"/>
          <w:lang w:eastAsia="en-GB"/>
        </w:rPr>
        <w:t xml:space="preserve"> f</w:t>
      </w:r>
      <w:r w:rsidRPr="00806273">
        <w:rPr>
          <w:rFonts w:ascii="Arial" w:eastAsia="Times New Roman" w:hAnsi="Arial" w:cs="Arial"/>
          <w:lang w:eastAsia="en-GB"/>
        </w:rPr>
        <w:t xml:space="preserve">ully aware of what is going on. </w:t>
      </w:r>
      <w:r w:rsidR="00E34F9C" w:rsidRPr="00806273">
        <w:rPr>
          <w:rFonts w:ascii="Arial" w:eastAsia="Times New Roman" w:hAnsi="Arial" w:cs="Arial"/>
          <w:lang w:eastAsia="en-GB"/>
        </w:rPr>
        <w:t xml:space="preserve">With one ear pointing backward and one pointing forward, </w:t>
      </w:r>
      <w:r w:rsidRPr="00806273">
        <w:rPr>
          <w:rFonts w:ascii="Arial" w:eastAsia="Times New Roman" w:hAnsi="Arial" w:cs="Arial"/>
          <w:lang w:eastAsia="en-GB"/>
        </w:rPr>
        <w:t>she’s</w:t>
      </w:r>
      <w:r w:rsidR="00893A69">
        <w:rPr>
          <w:rFonts w:ascii="Arial" w:eastAsia="Times New Roman" w:hAnsi="Arial" w:cs="Arial"/>
          <w:lang w:eastAsia="en-GB"/>
        </w:rPr>
        <w:t xml:space="preserve"> </w:t>
      </w:r>
      <w:r w:rsidR="00E34F9C" w:rsidRPr="00806273">
        <w:rPr>
          <w:rFonts w:ascii="Arial" w:eastAsia="Times New Roman" w:hAnsi="Arial" w:cs="Arial"/>
          <w:lang w:eastAsia="en-GB"/>
        </w:rPr>
        <w:t>attuned to her master and to t</w:t>
      </w:r>
      <w:r w:rsidRPr="00806273">
        <w:rPr>
          <w:rFonts w:ascii="Arial" w:eastAsia="Times New Roman" w:hAnsi="Arial" w:cs="Arial"/>
          <w:lang w:eastAsia="en-GB"/>
        </w:rPr>
        <w:t>he crowd.</w:t>
      </w:r>
      <w:r w:rsidR="00E34F9C" w:rsidRPr="00806273">
        <w:rPr>
          <w:rFonts w:ascii="Arial" w:eastAsia="Times New Roman" w:hAnsi="Arial" w:cs="Arial"/>
          <w:lang w:eastAsia="en-GB"/>
        </w:rPr>
        <w:t xml:space="preserve"> </w:t>
      </w:r>
      <w:r w:rsidRPr="00806273">
        <w:rPr>
          <w:rFonts w:ascii="Arial" w:eastAsia="Times New Roman" w:hAnsi="Arial" w:cs="Arial"/>
          <w:lang w:eastAsia="en-GB"/>
        </w:rPr>
        <w:t>She is</w:t>
      </w:r>
      <w:r w:rsidR="00E34F9C" w:rsidRPr="00806273">
        <w:rPr>
          <w:rFonts w:ascii="Arial" w:eastAsia="Times New Roman" w:hAnsi="Arial" w:cs="Arial"/>
          <w:lang w:eastAsia="en-GB"/>
        </w:rPr>
        <w:t xml:space="preserve"> </w:t>
      </w:r>
      <w:r w:rsidRPr="00806273">
        <w:rPr>
          <w:rFonts w:ascii="Arial" w:eastAsia="Times New Roman" w:hAnsi="Arial" w:cs="Arial"/>
          <w:lang w:eastAsia="en-GB"/>
        </w:rPr>
        <w:t>a</w:t>
      </w:r>
      <w:r w:rsidR="00E34F9C" w:rsidRPr="00806273">
        <w:rPr>
          <w:rFonts w:ascii="Arial" w:eastAsia="Times New Roman" w:hAnsi="Arial" w:cs="Arial"/>
          <w:lang w:eastAsia="en-GB"/>
        </w:rPr>
        <w:t xml:space="preserve"> bridge between what is past and what lies ahead</w:t>
      </w:r>
      <w:r w:rsidR="00DB06C5">
        <w:rPr>
          <w:rFonts w:ascii="Arial" w:eastAsia="Times New Roman" w:hAnsi="Arial" w:cs="Arial"/>
          <w:lang w:eastAsia="en-GB"/>
        </w:rPr>
        <w:t xml:space="preserve"> in the</w:t>
      </w:r>
      <w:r w:rsidRPr="00806273">
        <w:rPr>
          <w:rFonts w:ascii="Arial" w:eastAsia="Times New Roman" w:hAnsi="Arial" w:cs="Arial"/>
          <w:lang w:eastAsia="en-GB"/>
        </w:rPr>
        <w:t xml:space="preserve"> salvation story</w:t>
      </w:r>
      <w:r w:rsidR="00E34F9C" w:rsidRPr="00806273">
        <w:rPr>
          <w:rFonts w:ascii="Arial" w:eastAsia="Times New Roman" w:hAnsi="Arial" w:cs="Arial"/>
          <w:lang w:eastAsia="en-GB"/>
        </w:rPr>
        <w:t xml:space="preserve">. </w:t>
      </w:r>
    </w:p>
    <w:p w:rsidR="00893A69" w:rsidRDefault="00893A69" w:rsidP="00E27232">
      <w:pPr>
        <w:spacing w:after="0" w:line="240" w:lineRule="auto"/>
        <w:rPr>
          <w:rFonts w:ascii="Arial" w:hAnsi="Arial" w:cs="Arial"/>
        </w:rPr>
      </w:pPr>
    </w:p>
    <w:p w:rsidR="00E34F9C" w:rsidRPr="00806273" w:rsidRDefault="00893A69" w:rsidP="00E27232">
      <w:pPr>
        <w:spacing w:after="0" w:line="240" w:lineRule="auto"/>
        <w:rPr>
          <w:rFonts w:ascii="Arial" w:hAnsi="Arial" w:cs="Arial"/>
        </w:rPr>
      </w:pPr>
      <w:r>
        <w:rPr>
          <w:rFonts w:ascii="Arial" w:hAnsi="Arial" w:cs="Arial"/>
        </w:rPr>
        <w:t>As we</w:t>
      </w:r>
      <w:r w:rsidR="007E485C">
        <w:rPr>
          <w:rFonts w:ascii="Arial" w:hAnsi="Arial" w:cs="Arial"/>
        </w:rPr>
        <w:t xml:space="preserve"> follow Jesus, he i</w:t>
      </w:r>
      <w:r w:rsidR="000B44F7" w:rsidRPr="00806273">
        <w:rPr>
          <w:rFonts w:ascii="Arial" w:hAnsi="Arial" w:cs="Arial"/>
        </w:rPr>
        <w:t xml:space="preserve">s </w:t>
      </w:r>
      <w:r w:rsidR="00E34F9C" w:rsidRPr="00806273">
        <w:rPr>
          <w:rFonts w:ascii="Arial" w:hAnsi="Arial" w:cs="Arial"/>
        </w:rPr>
        <w:t>passing in front of us</w:t>
      </w:r>
      <w:r w:rsidR="00DB06C5">
        <w:rPr>
          <w:rFonts w:ascii="Arial" w:hAnsi="Arial" w:cs="Arial"/>
        </w:rPr>
        <w:t>.</w:t>
      </w:r>
      <w:r w:rsidR="000B44F7" w:rsidRPr="00806273">
        <w:rPr>
          <w:rFonts w:ascii="Arial" w:hAnsi="Arial" w:cs="Arial"/>
        </w:rPr>
        <w:t xml:space="preserve"> </w:t>
      </w:r>
      <w:r w:rsidR="00DB06C5">
        <w:rPr>
          <w:rFonts w:ascii="Arial" w:hAnsi="Arial" w:cs="Arial"/>
        </w:rPr>
        <w:t>L</w:t>
      </w:r>
      <w:r>
        <w:rPr>
          <w:rFonts w:ascii="Arial" w:hAnsi="Arial" w:cs="Arial"/>
        </w:rPr>
        <w:t>et us</w:t>
      </w:r>
      <w:r w:rsidR="000B44F7" w:rsidRPr="00806273">
        <w:rPr>
          <w:rFonts w:ascii="Arial" w:hAnsi="Arial" w:cs="Arial"/>
        </w:rPr>
        <w:t xml:space="preserve"> watch and </w:t>
      </w:r>
      <w:r w:rsidR="007E485C">
        <w:rPr>
          <w:rFonts w:ascii="Arial" w:hAnsi="Arial" w:cs="Arial"/>
        </w:rPr>
        <w:t>ador</w:t>
      </w:r>
      <w:r w:rsidR="000B44F7" w:rsidRPr="00806273">
        <w:rPr>
          <w:rFonts w:ascii="Arial" w:hAnsi="Arial" w:cs="Arial"/>
        </w:rPr>
        <w:t>e.</w:t>
      </w:r>
      <w:r w:rsidR="00E34F9C" w:rsidRPr="00806273">
        <w:rPr>
          <w:rFonts w:ascii="Arial" w:hAnsi="Arial" w:cs="Arial"/>
        </w:rPr>
        <w:t xml:space="preserve"> </w:t>
      </w:r>
    </w:p>
    <w:p w:rsidR="00970B41" w:rsidRDefault="00970B41" w:rsidP="004B75ED">
      <w:pPr>
        <w:spacing w:after="0" w:line="240" w:lineRule="auto"/>
        <w:rPr>
          <w:rFonts w:ascii="Arial" w:hAnsi="Arial" w:cs="Arial"/>
          <w:b/>
        </w:rPr>
      </w:pPr>
    </w:p>
    <w:p w:rsidR="00E34F9C" w:rsidRPr="00E34F9C" w:rsidRDefault="00E34F9C" w:rsidP="004B75ED">
      <w:pPr>
        <w:spacing w:after="0" w:line="240" w:lineRule="auto"/>
        <w:rPr>
          <w:rFonts w:ascii="Arial" w:hAnsi="Arial" w:cs="Arial"/>
        </w:rPr>
      </w:pPr>
      <w:r w:rsidRPr="00643D42">
        <w:rPr>
          <w:rFonts w:ascii="Arial" w:hAnsi="Arial" w:cs="Arial"/>
          <w:b/>
          <w:color w:val="003399"/>
        </w:rPr>
        <w:lastRenderedPageBreak/>
        <w:t>Questions for reflection</w:t>
      </w:r>
      <w:r w:rsidRPr="00643D42">
        <w:rPr>
          <w:rFonts w:ascii="Arial" w:hAnsi="Arial" w:cs="Arial"/>
          <w:b/>
          <w:color w:val="003399"/>
        </w:rPr>
        <w:br/>
      </w:r>
      <w:r w:rsidRPr="00E34F9C">
        <w:rPr>
          <w:rFonts w:ascii="Arial" w:hAnsi="Arial" w:cs="Arial"/>
        </w:rPr>
        <w:t>Where would you place yourself in this painting?</w:t>
      </w:r>
      <w:r w:rsidR="005D1777">
        <w:rPr>
          <w:rFonts w:ascii="Arial" w:hAnsi="Arial" w:cs="Arial"/>
        </w:rPr>
        <w:br/>
        <w:t>What strikes you about this Scripture text and painting most?</w:t>
      </w:r>
    </w:p>
    <w:p w:rsidR="00E34F9C" w:rsidRPr="00E34F9C" w:rsidRDefault="00E34F9C" w:rsidP="004B75ED">
      <w:pPr>
        <w:spacing w:after="0" w:line="240" w:lineRule="auto"/>
        <w:rPr>
          <w:rFonts w:ascii="Arial" w:hAnsi="Arial" w:cs="Arial"/>
        </w:rPr>
      </w:pPr>
      <w:r w:rsidRPr="00E34F9C">
        <w:rPr>
          <w:rFonts w:ascii="Arial" w:hAnsi="Arial" w:cs="Arial"/>
        </w:rPr>
        <w:t>What is God saying to you today?</w:t>
      </w:r>
    </w:p>
    <w:p w:rsidR="00E34F9C" w:rsidRDefault="00E34F9C" w:rsidP="004B75ED">
      <w:pPr>
        <w:spacing w:after="0" w:line="240" w:lineRule="auto"/>
        <w:rPr>
          <w:rFonts w:ascii="Arial" w:hAnsi="Arial" w:cs="Arial"/>
          <w:b/>
        </w:rPr>
      </w:pPr>
    </w:p>
    <w:p w:rsidR="00970B41" w:rsidRPr="00643D42" w:rsidRDefault="00970B41" w:rsidP="004B75ED">
      <w:pPr>
        <w:spacing w:after="0" w:line="240" w:lineRule="auto"/>
        <w:rPr>
          <w:rFonts w:ascii="Arial" w:hAnsi="Arial" w:cs="Arial"/>
          <w:b/>
          <w:color w:val="003399"/>
        </w:rPr>
      </w:pPr>
      <w:r w:rsidRPr="00643D42">
        <w:rPr>
          <w:rFonts w:ascii="Arial" w:hAnsi="Arial" w:cs="Arial"/>
          <w:b/>
          <w:color w:val="003399"/>
        </w:rPr>
        <w:t>Closing Prayer</w:t>
      </w:r>
    </w:p>
    <w:p w:rsidR="00643D42" w:rsidRPr="00E27232" w:rsidRDefault="00806273" w:rsidP="004B75ED">
      <w:pPr>
        <w:spacing w:after="0" w:line="240" w:lineRule="auto"/>
        <w:rPr>
          <w:rFonts w:ascii="Arial" w:hAnsi="Arial" w:cs="Arial"/>
          <w:color w:val="000000" w:themeColor="text1"/>
        </w:rPr>
      </w:pPr>
      <w:r w:rsidRPr="00274E75">
        <w:rPr>
          <w:rFonts w:ascii="Arial" w:hAnsi="Arial" w:cs="Arial"/>
          <w:color w:val="000000" w:themeColor="text1"/>
        </w:rPr>
        <w:t>End with a prayer of your choice</w:t>
      </w:r>
      <w:r w:rsidR="00392C06">
        <w:rPr>
          <w:rFonts w:ascii="Arial" w:hAnsi="Arial" w:cs="Arial"/>
          <w:color w:val="000000" w:themeColor="text1"/>
        </w:rPr>
        <w:t>,</w:t>
      </w:r>
      <w:r w:rsidRPr="00274E75">
        <w:rPr>
          <w:rFonts w:ascii="Arial" w:hAnsi="Arial" w:cs="Arial"/>
          <w:color w:val="000000" w:themeColor="text1"/>
        </w:rPr>
        <w:t xml:space="preserve"> or with the </w:t>
      </w:r>
      <w:r w:rsidR="00274E75">
        <w:rPr>
          <w:rFonts w:ascii="Arial" w:hAnsi="Arial" w:cs="Arial"/>
          <w:color w:val="000000" w:themeColor="text1"/>
        </w:rPr>
        <w:t>Our Father, Hail Mary and t</w:t>
      </w:r>
      <w:r w:rsidR="00E27232">
        <w:rPr>
          <w:rFonts w:ascii="Arial" w:hAnsi="Arial" w:cs="Arial"/>
          <w:color w:val="000000" w:themeColor="text1"/>
        </w:rPr>
        <w:t>he Glory Be.</w:t>
      </w:r>
      <w:r w:rsidR="00E27232">
        <w:rPr>
          <w:rFonts w:ascii="Arial" w:hAnsi="Arial" w:cs="Arial"/>
          <w:color w:val="000000" w:themeColor="text1"/>
        </w:rPr>
        <w:br/>
        <w:t>Amen.</w:t>
      </w:r>
    </w:p>
    <w:p w:rsidR="00893A69" w:rsidRDefault="00893A69" w:rsidP="00597C76">
      <w:pPr>
        <w:spacing w:after="0" w:line="240" w:lineRule="auto"/>
        <w:jc w:val="center"/>
        <w:rPr>
          <w:rFonts w:ascii="Arial" w:hAnsi="Arial" w:cs="Arial"/>
          <w:b/>
          <w:color w:val="006600"/>
          <w:sz w:val="36"/>
          <w:szCs w:val="36"/>
        </w:rPr>
      </w:pPr>
    </w:p>
    <w:p w:rsidR="00DB06C5" w:rsidRDefault="00DB06C5" w:rsidP="00597C76">
      <w:pPr>
        <w:spacing w:after="0" w:line="240" w:lineRule="auto"/>
        <w:jc w:val="center"/>
        <w:rPr>
          <w:rFonts w:ascii="Arial" w:hAnsi="Arial" w:cs="Arial"/>
          <w:b/>
          <w:color w:val="006600"/>
          <w:sz w:val="36"/>
          <w:szCs w:val="36"/>
        </w:rPr>
      </w:pPr>
    </w:p>
    <w:p w:rsidR="00DB06C5" w:rsidRDefault="00DB06C5" w:rsidP="00597C76">
      <w:pPr>
        <w:spacing w:after="0" w:line="240" w:lineRule="auto"/>
        <w:jc w:val="center"/>
        <w:rPr>
          <w:rFonts w:ascii="Arial" w:hAnsi="Arial" w:cs="Arial"/>
          <w:b/>
          <w:color w:val="006600"/>
          <w:sz w:val="36"/>
          <w:szCs w:val="36"/>
        </w:rPr>
      </w:pPr>
    </w:p>
    <w:p w:rsidR="004B75ED" w:rsidRPr="00643D42" w:rsidRDefault="00643D42" w:rsidP="00597C76">
      <w:pPr>
        <w:spacing w:after="0" w:line="240" w:lineRule="auto"/>
        <w:jc w:val="center"/>
        <w:rPr>
          <w:rFonts w:ascii="Arial" w:hAnsi="Arial" w:cs="Arial"/>
          <w:b/>
          <w:color w:val="006600"/>
          <w:sz w:val="36"/>
          <w:szCs w:val="36"/>
        </w:rPr>
      </w:pPr>
      <w:r w:rsidRPr="00643D42">
        <w:rPr>
          <w:rFonts w:ascii="Arial" w:hAnsi="Arial" w:cs="Arial"/>
          <w:b/>
          <w:color w:val="006600"/>
          <w:sz w:val="36"/>
          <w:szCs w:val="36"/>
        </w:rPr>
        <w:t>MAUNDY THURSDAY</w:t>
      </w:r>
    </w:p>
    <w:p w:rsidR="00643D42" w:rsidRDefault="00643D42" w:rsidP="004B75ED">
      <w:pPr>
        <w:spacing w:after="0" w:line="240" w:lineRule="auto"/>
        <w:rPr>
          <w:rFonts w:ascii="Arial" w:hAnsi="Arial" w:cs="Arial"/>
          <w:b/>
        </w:rPr>
      </w:pPr>
    </w:p>
    <w:p w:rsidR="00643D42" w:rsidRDefault="00643D42" w:rsidP="004B75ED">
      <w:pPr>
        <w:spacing w:after="0" w:line="240" w:lineRule="auto"/>
        <w:rPr>
          <w:rFonts w:ascii="Arial" w:hAnsi="Arial" w:cs="Arial"/>
          <w:b/>
        </w:rPr>
      </w:pPr>
    </w:p>
    <w:p w:rsidR="00643D42" w:rsidRDefault="00643D42" w:rsidP="004B75ED">
      <w:pPr>
        <w:spacing w:after="0" w:line="240" w:lineRule="auto"/>
        <w:rPr>
          <w:rFonts w:ascii="Arial" w:hAnsi="Arial" w:cs="Arial"/>
          <w:b/>
        </w:rPr>
      </w:pPr>
      <w:r>
        <w:rPr>
          <w:noProof/>
          <w:lang w:eastAsia="en-GB"/>
        </w:rPr>
        <w:lastRenderedPageBreak/>
        <w:drawing>
          <wp:inline distT="0" distB="0" distL="0" distR="0" wp14:anchorId="5A0060EF" wp14:editId="13B9890A">
            <wp:extent cx="5731510" cy="5074920"/>
            <wp:effectExtent l="19050" t="57150" r="97790" b="49530"/>
            <wp:docPr id="6" name="Picture 2" descr="C:\Users\dorrellf\Desktop\Art &amp; Faith\Ford Madox Brow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Users\dorrellf\Desktop\Art &amp; Faith\Ford Madox Brow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5074920"/>
                    </a:xfrm>
                    <a:prstGeom prst="rect">
                      <a:avLst/>
                    </a:prstGeom>
                    <a:noFill/>
                    <a:effectLst>
                      <a:outerShdw blurRad="50800" dist="38100" algn="l" rotWithShape="0">
                        <a:prstClr val="black">
                          <a:alpha val="40000"/>
                        </a:prstClr>
                      </a:outerShdw>
                    </a:effectLst>
                    <a:extLst/>
                  </pic:spPr>
                </pic:pic>
              </a:graphicData>
            </a:graphic>
          </wp:inline>
        </w:drawing>
      </w:r>
    </w:p>
    <w:p w:rsidR="004B75ED" w:rsidRPr="004B75ED" w:rsidRDefault="004B75ED" w:rsidP="004B75ED">
      <w:pPr>
        <w:spacing w:after="0" w:line="240" w:lineRule="auto"/>
        <w:rPr>
          <w:rFonts w:ascii="Arial" w:hAnsi="Arial" w:cs="Arial"/>
        </w:rPr>
      </w:pPr>
    </w:p>
    <w:p w:rsidR="004B75ED" w:rsidRPr="00DF2BA2" w:rsidRDefault="00A03DFC" w:rsidP="004B75ED">
      <w:pPr>
        <w:spacing w:after="0" w:line="240" w:lineRule="auto"/>
        <w:rPr>
          <w:rFonts w:ascii="Arial" w:hAnsi="Arial" w:cs="Arial"/>
          <w:b/>
        </w:rPr>
      </w:pPr>
      <w:r w:rsidRPr="00DF2BA2">
        <w:rPr>
          <w:rFonts w:ascii="Arial" w:hAnsi="Arial" w:cs="Arial"/>
          <w:b/>
        </w:rPr>
        <w:t xml:space="preserve">Ford Madox Brown, Jesus Washing Peter’s Feet, 1852-6, Tate (N01394), </w:t>
      </w:r>
      <w:r w:rsidRPr="00DF2BA2">
        <w:rPr>
          <w:rFonts w:ascii="Arial" w:hAnsi="Arial" w:cs="Arial"/>
        </w:rPr>
        <w:t>digital image</w:t>
      </w:r>
      <w:r w:rsidR="00146914" w:rsidRPr="00DF2BA2">
        <w:rPr>
          <w:rFonts w:ascii="Arial" w:hAnsi="Arial" w:cs="Arial"/>
        </w:rPr>
        <w:t>.</w:t>
      </w:r>
      <w:r w:rsidRPr="00DF2BA2">
        <w:rPr>
          <w:rFonts w:ascii="Arial" w:hAnsi="Arial" w:cs="Arial"/>
        </w:rPr>
        <w:t xml:space="preserve"> </w:t>
      </w:r>
      <w:r w:rsidRPr="00DF2BA2">
        <w:rPr>
          <w:rFonts w:ascii="Arial" w:hAnsi="Arial" w:cs="Arial"/>
          <w:bCs/>
        </w:rPr>
        <w:t>©</w:t>
      </w:r>
      <w:r w:rsidRPr="00DF2BA2">
        <w:rPr>
          <w:rFonts w:ascii="Arial" w:hAnsi="Arial" w:cs="Arial"/>
        </w:rPr>
        <w:t xml:space="preserve"> Tate released under Creative Commons CC-BY-NC-ND (3.0 Unported), </w:t>
      </w:r>
      <w:hyperlink r:id="rId12" w:history="1">
        <w:r w:rsidRPr="00DF2BA2">
          <w:rPr>
            <w:rFonts w:ascii="Arial" w:hAnsi="Arial" w:cs="Arial"/>
          </w:rPr>
          <w:t>tate.org.uk</w:t>
        </w:r>
      </w:hyperlink>
      <w:r w:rsidR="00146914" w:rsidRPr="00DF2BA2">
        <w:rPr>
          <w:rFonts w:ascii="Arial" w:hAnsi="Arial" w:cs="Arial"/>
        </w:rPr>
        <w:t>.</w:t>
      </w:r>
    </w:p>
    <w:p w:rsidR="00B249CE" w:rsidRPr="00DF2BA2" w:rsidRDefault="00B249CE" w:rsidP="004B75ED">
      <w:pPr>
        <w:spacing w:after="0" w:line="240" w:lineRule="auto"/>
        <w:rPr>
          <w:rFonts w:ascii="Arial" w:hAnsi="Arial" w:cs="Arial"/>
        </w:rPr>
      </w:pPr>
    </w:p>
    <w:p w:rsidR="0090778E" w:rsidRPr="00DF2BA2" w:rsidRDefault="0090778E" w:rsidP="00643D42">
      <w:pPr>
        <w:spacing w:after="0" w:line="240" w:lineRule="auto"/>
        <w:rPr>
          <w:rFonts w:ascii="Arial" w:hAnsi="Arial" w:cs="Arial"/>
        </w:rPr>
      </w:pPr>
    </w:p>
    <w:p w:rsidR="00DF2BA2" w:rsidRPr="00DF2BA2" w:rsidRDefault="00DF2BA2" w:rsidP="00643D42">
      <w:pPr>
        <w:spacing w:after="0" w:line="240" w:lineRule="auto"/>
        <w:rPr>
          <w:rFonts w:ascii="Arial" w:hAnsi="Arial" w:cs="Arial"/>
          <w:b/>
          <w:color w:val="006600"/>
        </w:rPr>
      </w:pPr>
    </w:p>
    <w:p w:rsidR="00643D42" w:rsidRPr="00DF2BA2" w:rsidRDefault="00392C06" w:rsidP="00643D42">
      <w:pPr>
        <w:spacing w:after="0" w:line="240" w:lineRule="auto"/>
        <w:rPr>
          <w:rFonts w:ascii="Arial" w:hAnsi="Arial" w:cs="Arial"/>
          <w:b/>
          <w:color w:val="006600"/>
        </w:rPr>
      </w:pPr>
      <w:r w:rsidRPr="00DF2BA2">
        <w:rPr>
          <w:rFonts w:ascii="Arial" w:hAnsi="Arial" w:cs="Arial"/>
          <w:b/>
          <w:color w:val="006600"/>
        </w:rPr>
        <w:t>Read today’s Scripture</w:t>
      </w:r>
    </w:p>
    <w:p w:rsidR="007367E8" w:rsidRPr="00DF2BA2" w:rsidRDefault="00643D42" w:rsidP="004B75ED">
      <w:pPr>
        <w:spacing w:after="0" w:line="240" w:lineRule="auto"/>
        <w:rPr>
          <w:rFonts w:ascii="Arial" w:hAnsi="Arial" w:cs="Arial"/>
          <w:b/>
          <w:color w:val="006600"/>
        </w:rPr>
      </w:pPr>
      <w:r w:rsidRPr="00DF2BA2">
        <w:rPr>
          <w:rFonts w:ascii="Arial" w:hAnsi="Arial" w:cs="Arial"/>
          <w:b/>
          <w:color w:val="006600"/>
        </w:rPr>
        <w:t>John 13</w:t>
      </w:r>
      <w:r w:rsidR="00161680" w:rsidRPr="00DF2BA2">
        <w:rPr>
          <w:rFonts w:ascii="Arial" w:hAnsi="Arial" w:cs="Arial"/>
          <w:b/>
          <w:color w:val="006600"/>
        </w:rPr>
        <w:t>.</w:t>
      </w:r>
      <w:r w:rsidR="00146914" w:rsidRPr="00DF2BA2">
        <w:rPr>
          <w:rFonts w:ascii="Arial" w:hAnsi="Arial" w:cs="Arial"/>
          <w:b/>
          <w:color w:val="006600"/>
        </w:rPr>
        <w:t xml:space="preserve"> 1-38</w:t>
      </w:r>
      <w:r w:rsidRPr="00DF2BA2">
        <w:rPr>
          <w:rFonts w:ascii="Arial" w:hAnsi="Arial" w:cs="Arial"/>
          <w:b/>
          <w:color w:val="006600"/>
        </w:rPr>
        <w:t xml:space="preserve"> - Jesus washing the disciples’ feet.</w:t>
      </w:r>
    </w:p>
    <w:p w:rsidR="007367E8" w:rsidRPr="00DF2BA2" w:rsidRDefault="007367E8" w:rsidP="004B75ED">
      <w:pPr>
        <w:spacing w:after="0" w:line="240" w:lineRule="auto"/>
        <w:rPr>
          <w:rFonts w:ascii="Arial" w:hAnsi="Arial" w:cs="Arial"/>
          <w:b/>
        </w:rPr>
      </w:pPr>
    </w:p>
    <w:p w:rsidR="00392C06" w:rsidRPr="00DF2BA2" w:rsidRDefault="00392C06" w:rsidP="004B75ED">
      <w:pPr>
        <w:spacing w:after="0" w:line="240" w:lineRule="auto"/>
        <w:rPr>
          <w:rFonts w:ascii="Arial" w:hAnsi="Arial" w:cs="Arial"/>
          <w:b/>
          <w:color w:val="006600"/>
        </w:rPr>
      </w:pPr>
    </w:p>
    <w:p w:rsidR="0090778E" w:rsidRPr="00DF2BA2" w:rsidRDefault="00392C06" w:rsidP="004B75ED">
      <w:pPr>
        <w:spacing w:after="0" w:line="240" w:lineRule="auto"/>
        <w:rPr>
          <w:rFonts w:ascii="Arial" w:hAnsi="Arial" w:cs="Arial"/>
          <w:b/>
          <w:color w:val="006600"/>
        </w:rPr>
      </w:pPr>
      <w:r w:rsidRPr="00DF2BA2">
        <w:rPr>
          <w:rFonts w:ascii="Arial" w:hAnsi="Arial" w:cs="Arial"/>
          <w:b/>
          <w:color w:val="006600"/>
        </w:rPr>
        <w:t>Opening meditation</w:t>
      </w:r>
    </w:p>
    <w:p w:rsidR="007367E8" w:rsidRPr="00DF2BA2" w:rsidRDefault="00DA019F" w:rsidP="004B75ED">
      <w:pPr>
        <w:spacing w:after="0" w:line="240" w:lineRule="auto"/>
        <w:rPr>
          <w:rFonts w:ascii="Arial" w:hAnsi="Arial" w:cs="Arial"/>
        </w:rPr>
      </w:pPr>
      <w:r w:rsidRPr="00DF2BA2">
        <w:rPr>
          <w:rFonts w:ascii="Arial" w:hAnsi="Arial" w:cs="Arial"/>
        </w:rPr>
        <w:t xml:space="preserve">I </w:t>
      </w:r>
      <w:r w:rsidRPr="00DF2BA2">
        <w:rPr>
          <w:rFonts w:ascii="Arial" w:hAnsi="Arial" w:cs="Arial"/>
          <w:iCs/>
        </w:rPr>
        <w:t>give you a new commandment:</w:t>
      </w:r>
      <w:r w:rsidRPr="00DF2BA2">
        <w:rPr>
          <w:rFonts w:ascii="Arial" w:hAnsi="Arial" w:cs="Arial"/>
          <w:iCs/>
        </w:rPr>
        <w:br/>
        <w:t>love one another just as I have loved you, says the Lord.</w:t>
      </w:r>
    </w:p>
    <w:p w:rsidR="007367E8" w:rsidRPr="00DF2BA2" w:rsidRDefault="00DA019F" w:rsidP="004B75ED">
      <w:pPr>
        <w:spacing w:after="0" w:line="240" w:lineRule="auto"/>
        <w:rPr>
          <w:rFonts w:ascii="Arial" w:hAnsi="Arial" w:cs="Arial"/>
        </w:rPr>
      </w:pPr>
      <w:r w:rsidRPr="00DF2BA2">
        <w:rPr>
          <w:rFonts w:ascii="Arial" w:hAnsi="Arial" w:cs="Arial"/>
        </w:rPr>
        <w:t>I give you a new gift of service:</w:t>
      </w:r>
    </w:p>
    <w:p w:rsidR="007367E8" w:rsidRPr="00DF2BA2" w:rsidRDefault="00893A69" w:rsidP="004B75ED">
      <w:pPr>
        <w:spacing w:after="0" w:line="240" w:lineRule="auto"/>
        <w:rPr>
          <w:rFonts w:ascii="Arial" w:hAnsi="Arial" w:cs="Arial"/>
        </w:rPr>
      </w:pPr>
      <w:r w:rsidRPr="00DF2BA2">
        <w:rPr>
          <w:rFonts w:ascii="Arial" w:hAnsi="Arial" w:cs="Arial"/>
        </w:rPr>
        <w:t>w</w:t>
      </w:r>
      <w:r w:rsidR="00DA019F" w:rsidRPr="00DF2BA2">
        <w:rPr>
          <w:rFonts w:ascii="Arial" w:hAnsi="Arial" w:cs="Arial"/>
        </w:rPr>
        <w:t>hen you care for each other, you care for me.</w:t>
      </w:r>
    </w:p>
    <w:p w:rsidR="007367E8" w:rsidRPr="00DF2BA2" w:rsidRDefault="00DA019F" w:rsidP="004B75ED">
      <w:pPr>
        <w:spacing w:after="0" w:line="240" w:lineRule="auto"/>
        <w:rPr>
          <w:rFonts w:ascii="Arial" w:hAnsi="Arial" w:cs="Arial"/>
        </w:rPr>
      </w:pPr>
      <w:r w:rsidRPr="00DF2BA2">
        <w:rPr>
          <w:rFonts w:ascii="Arial" w:hAnsi="Arial" w:cs="Arial"/>
        </w:rPr>
        <w:t xml:space="preserve">Let us </w:t>
      </w:r>
      <w:r w:rsidR="00893A69" w:rsidRPr="00DF2BA2">
        <w:rPr>
          <w:rFonts w:ascii="Arial" w:hAnsi="Arial" w:cs="Arial"/>
        </w:rPr>
        <w:t>kneel</w:t>
      </w:r>
      <w:r w:rsidRPr="00DF2BA2">
        <w:rPr>
          <w:rFonts w:ascii="Arial" w:hAnsi="Arial" w:cs="Arial"/>
        </w:rPr>
        <w:t xml:space="preserve"> down and </w:t>
      </w:r>
      <w:r w:rsidR="00893A69" w:rsidRPr="00DF2BA2">
        <w:rPr>
          <w:rFonts w:ascii="Arial" w:hAnsi="Arial" w:cs="Arial"/>
        </w:rPr>
        <w:t xml:space="preserve">serve </w:t>
      </w:r>
      <w:r w:rsidRPr="00DF2BA2">
        <w:rPr>
          <w:rFonts w:ascii="Arial" w:hAnsi="Arial" w:cs="Arial"/>
        </w:rPr>
        <w:t>God’s holy name.</w:t>
      </w:r>
    </w:p>
    <w:p w:rsidR="00DA019F" w:rsidRPr="00DF2BA2" w:rsidRDefault="00DA019F" w:rsidP="00DA019F">
      <w:pPr>
        <w:spacing w:after="0" w:line="240" w:lineRule="auto"/>
        <w:rPr>
          <w:rFonts w:ascii="Arial" w:hAnsi="Arial" w:cs="Arial"/>
          <w:b/>
        </w:rPr>
      </w:pPr>
    </w:p>
    <w:p w:rsidR="008170EC" w:rsidRDefault="00DB06C5" w:rsidP="00DA019F">
      <w:pPr>
        <w:spacing w:after="0" w:line="240" w:lineRule="auto"/>
        <w:rPr>
          <w:rStyle w:val="Emphasis"/>
          <w:rFonts w:ascii="Arial" w:hAnsi="Arial" w:cs="Arial"/>
          <w:i w:val="0"/>
          <w:color w:val="000000" w:themeColor="text1"/>
        </w:rPr>
      </w:pPr>
      <w:r w:rsidRPr="00DF2BA2">
        <w:rPr>
          <w:rFonts w:ascii="Arial" w:hAnsi="Arial" w:cs="Arial"/>
          <w:b/>
          <w:color w:val="006600"/>
        </w:rPr>
        <w:t>Meditation on the p</w:t>
      </w:r>
      <w:r w:rsidR="00DA019F" w:rsidRPr="00DF2BA2">
        <w:rPr>
          <w:rFonts w:ascii="Arial" w:hAnsi="Arial" w:cs="Arial"/>
          <w:b/>
          <w:color w:val="006600"/>
        </w:rPr>
        <w:t>ainting</w:t>
      </w:r>
      <w:r w:rsidR="00DA019F" w:rsidRPr="00DF2BA2">
        <w:rPr>
          <w:rFonts w:ascii="Arial" w:hAnsi="Arial" w:cs="Arial"/>
          <w:b/>
          <w:color w:val="006600"/>
        </w:rPr>
        <w:br/>
      </w:r>
      <w:r w:rsidR="005609EC">
        <w:rPr>
          <w:rFonts w:ascii="Arial" w:hAnsi="Arial" w:cs="Arial"/>
          <w:color w:val="000000" w:themeColor="text1"/>
        </w:rPr>
        <w:t>With such</w:t>
      </w:r>
      <w:r w:rsidR="008170EC">
        <w:rPr>
          <w:rFonts w:ascii="Arial" w:hAnsi="Arial" w:cs="Arial"/>
          <w:color w:val="000000" w:themeColor="text1"/>
        </w:rPr>
        <w:t xml:space="preserve"> a</w:t>
      </w:r>
      <w:r w:rsidR="00DA019F" w:rsidRPr="001765E0">
        <w:rPr>
          <w:rFonts w:ascii="Arial" w:hAnsi="Arial" w:cs="Arial"/>
          <w:color w:val="000000" w:themeColor="text1"/>
        </w:rPr>
        <w:t xml:space="preserve"> low viewpoint </w:t>
      </w:r>
      <w:r w:rsidR="00893A69">
        <w:rPr>
          <w:rFonts w:ascii="Arial" w:hAnsi="Arial" w:cs="Arial"/>
          <w:color w:val="000000" w:themeColor="text1"/>
        </w:rPr>
        <w:t xml:space="preserve">and intimate </w:t>
      </w:r>
      <w:r w:rsidR="00DA019F" w:rsidRPr="001765E0">
        <w:rPr>
          <w:rFonts w:ascii="Arial" w:hAnsi="Arial" w:cs="Arial"/>
          <w:color w:val="000000" w:themeColor="text1"/>
        </w:rPr>
        <w:t>space</w:t>
      </w:r>
      <w:r w:rsidR="0090778E">
        <w:rPr>
          <w:rFonts w:ascii="Arial" w:hAnsi="Arial" w:cs="Arial"/>
          <w:color w:val="000000" w:themeColor="text1"/>
        </w:rPr>
        <w:t>,</w:t>
      </w:r>
      <w:r w:rsidR="0090778E">
        <w:rPr>
          <w:rStyle w:val="Emphasis"/>
          <w:rFonts w:ascii="Arial" w:hAnsi="Arial" w:cs="Arial"/>
          <w:i w:val="0"/>
          <w:color w:val="000000" w:themeColor="text1"/>
        </w:rPr>
        <w:t xml:space="preserve"> we’re not simply observing </w:t>
      </w:r>
      <w:r w:rsidR="005609EC">
        <w:rPr>
          <w:rStyle w:val="Emphasis"/>
          <w:rFonts w:ascii="Arial" w:hAnsi="Arial" w:cs="Arial"/>
          <w:i w:val="0"/>
          <w:color w:val="000000" w:themeColor="text1"/>
        </w:rPr>
        <w:t xml:space="preserve">this painting </w:t>
      </w:r>
      <w:r w:rsidR="0090778E">
        <w:rPr>
          <w:rStyle w:val="Emphasis"/>
          <w:rFonts w:ascii="Arial" w:hAnsi="Arial" w:cs="Arial"/>
          <w:i w:val="0"/>
          <w:color w:val="000000" w:themeColor="text1"/>
        </w:rPr>
        <w:t>– we’</w:t>
      </w:r>
      <w:r w:rsidR="00DA019F" w:rsidRPr="007E485C">
        <w:rPr>
          <w:rStyle w:val="Emphasis"/>
          <w:rFonts w:ascii="Arial" w:hAnsi="Arial" w:cs="Arial"/>
          <w:i w:val="0"/>
          <w:color w:val="000000" w:themeColor="text1"/>
        </w:rPr>
        <w:t>re invited in</w:t>
      </w:r>
      <w:r w:rsidR="005609EC">
        <w:rPr>
          <w:rStyle w:val="Emphasis"/>
          <w:rFonts w:ascii="Arial" w:hAnsi="Arial" w:cs="Arial"/>
          <w:i w:val="0"/>
          <w:color w:val="000000" w:themeColor="text1"/>
        </w:rPr>
        <w:t>to this</w:t>
      </w:r>
      <w:r w:rsidR="00DA019F" w:rsidRPr="007E485C">
        <w:rPr>
          <w:rStyle w:val="Emphasis"/>
          <w:rFonts w:ascii="Arial" w:hAnsi="Arial" w:cs="Arial"/>
          <w:i w:val="0"/>
          <w:color w:val="000000" w:themeColor="text1"/>
        </w:rPr>
        <w:t xml:space="preserve"> room </w:t>
      </w:r>
      <w:r w:rsidR="005609EC">
        <w:rPr>
          <w:rStyle w:val="Emphasis"/>
          <w:rFonts w:ascii="Arial" w:hAnsi="Arial" w:cs="Arial"/>
          <w:i w:val="0"/>
          <w:color w:val="000000" w:themeColor="text1"/>
        </w:rPr>
        <w:t xml:space="preserve">to be </w:t>
      </w:r>
      <w:r w:rsidR="00DA019F" w:rsidRPr="007E485C">
        <w:rPr>
          <w:rStyle w:val="Emphasis"/>
          <w:rFonts w:ascii="Arial" w:hAnsi="Arial" w:cs="Arial"/>
          <w:i w:val="0"/>
          <w:color w:val="000000" w:themeColor="text1"/>
        </w:rPr>
        <w:t xml:space="preserve">with Jesus and the disciples.  </w:t>
      </w:r>
    </w:p>
    <w:p w:rsidR="008170EC" w:rsidRDefault="008170EC" w:rsidP="00DA019F">
      <w:pPr>
        <w:spacing w:after="0" w:line="240" w:lineRule="auto"/>
        <w:rPr>
          <w:rStyle w:val="Emphasis"/>
          <w:rFonts w:ascii="Arial" w:hAnsi="Arial" w:cs="Arial"/>
          <w:i w:val="0"/>
          <w:color w:val="000000" w:themeColor="text1"/>
        </w:rPr>
      </w:pPr>
    </w:p>
    <w:p w:rsidR="00DA019F" w:rsidRPr="00DA019F" w:rsidRDefault="00DA019F" w:rsidP="00DA019F">
      <w:pPr>
        <w:spacing w:after="0" w:line="240" w:lineRule="auto"/>
        <w:rPr>
          <w:rFonts w:ascii="Arial" w:hAnsi="Arial" w:cs="Arial"/>
          <w:b/>
          <w:color w:val="006600"/>
        </w:rPr>
      </w:pPr>
      <w:r w:rsidRPr="001765E0">
        <w:rPr>
          <w:rFonts w:ascii="Arial" w:hAnsi="Arial" w:cs="Arial"/>
          <w:color w:val="000000" w:themeColor="text1"/>
        </w:rPr>
        <w:t xml:space="preserve">Shortly after Jesus and his friends had celebrated the Passover together, Jesus rose from the table and began washing </w:t>
      </w:r>
      <w:r w:rsidR="005609EC">
        <w:rPr>
          <w:rFonts w:ascii="Arial" w:hAnsi="Arial" w:cs="Arial"/>
          <w:color w:val="000000" w:themeColor="text1"/>
        </w:rPr>
        <w:t>their</w:t>
      </w:r>
      <w:r w:rsidRPr="001765E0">
        <w:rPr>
          <w:rFonts w:ascii="Arial" w:hAnsi="Arial" w:cs="Arial"/>
          <w:color w:val="000000" w:themeColor="text1"/>
        </w:rPr>
        <w:t xml:space="preserve"> feet.</w:t>
      </w:r>
      <w:r w:rsidR="007E485C">
        <w:rPr>
          <w:rFonts w:ascii="Arial" w:hAnsi="Arial" w:cs="Arial"/>
          <w:color w:val="000000" w:themeColor="text1"/>
        </w:rPr>
        <w:t> </w:t>
      </w:r>
      <w:r w:rsidR="008170EC">
        <w:rPr>
          <w:rFonts w:ascii="Arial" w:hAnsi="Arial" w:cs="Arial"/>
          <w:color w:val="000000" w:themeColor="text1"/>
        </w:rPr>
        <w:t xml:space="preserve">In </w:t>
      </w:r>
      <w:r w:rsidR="008170EC" w:rsidRPr="001765E0">
        <w:rPr>
          <w:rFonts w:ascii="Arial" w:hAnsi="Arial" w:cs="Arial"/>
          <w:color w:val="000000" w:themeColor="text1"/>
        </w:rPr>
        <w:t>Jewish and Roman custom</w:t>
      </w:r>
      <w:r w:rsidR="008170EC">
        <w:rPr>
          <w:rFonts w:ascii="Arial" w:hAnsi="Arial" w:cs="Arial"/>
          <w:color w:val="000000" w:themeColor="text1"/>
        </w:rPr>
        <w:t>,</w:t>
      </w:r>
      <w:r w:rsidR="008170EC" w:rsidRPr="001765E0">
        <w:rPr>
          <w:rFonts w:ascii="Arial" w:hAnsi="Arial" w:cs="Arial"/>
          <w:color w:val="000000" w:themeColor="text1"/>
        </w:rPr>
        <w:t xml:space="preserve"> </w:t>
      </w:r>
      <w:r w:rsidR="005609EC">
        <w:rPr>
          <w:rFonts w:ascii="Arial" w:hAnsi="Arial" w:cs="Arial"/>
          <w:color w:val="000000" w:themeColor="text1"/>
        </w:rPr>
        <w:t>this</w:t>
      </w:r>
      <w:r w:rsidRPr="001765E0">
        <w:rPr>
          <w:rFonts w:ascii="Arial" w:hAnsi="Arial" w:cs="Arial"/>
          <w:color w:val="000000" w:themeColor="text1"/>
        </w:rPr>
        <w:t xml:space="preserve"> was </w:t>
      </w:r>
      <w:r w:rsidR="005609EC">
        <w:rPr>
          <w:rFonts w:ascii="Arial" w:hAnsi="Arial" w:cs="Arial"/>
          <w:color w:val="000000" w:themeColor="text1"/>
        </w:rPr>
        <w:t xml:space="preserve">regarded </w:t>
      </w:r>
      <w:r w:rsidR="008170EC">
        <w:rPr>
          <w:rFonts w:ascii="Arial" w:hAnsi="Arial" w:cs="Arial"/>
          <w:color w:val="000000" w:themeColor="text1"/>
        </w:rPr>
        <w:t>as a most demeaning task,</w:t>
      </w:r>
      <w:r w:rsidRPr="001765E0">
        <w:rPr>
          <w:rFonts w:ascii="Arial" w:hAnsi="Arial" w:cs="Arial"/>
          <w:color w:val="000000" w:themeColor="text1"/>
        </w:rPr>
        <w:t xml:space="preserve"> </w:t>
      </w:r>
      <w:r w:rsidR="007E485C">
        <w:rPr>
          <w:rFonts w:ascii="Arial" w:hAnsi="Arial" w:cs="Arial"/>
          <w:color w:val="000000" w:themeColor="text1"/>
        </w:rPr>
        <w:t xml:space="preserve">and therefore, </w:t>
      </w:r>
      <w:r w:rsidR="008170EC">
        <w:rPr>
          <w:rFonts w:ascii="Arial" w:hAnsi="Arial" w:cs="Arial"/>
          <w:color w:val="000000" w:themeColor="text1"/>
        </w:rPr>
        <w:t xml:space="preserve">was </w:t>
      </w:r>
      <w:r w:rsidRPr="001765E0">
        <w:rPr>
          <w:rFonts w:ascii="Arial" w:hAnsi="Arial" w:cs="Arial"/>
          <w:color w:val="000000" w:themeColor="text1"/>
        </w:rPr>
        <w:t xml:space="preserve">usually done by </w:t>
      </w:r>
      <w:r w:rsidR="008170EC">
        <w:rPr>
          <w:rFonts w:ascii="Arial" w:hAnsi="Arial" w:cs="Arial"/>
          <w:color w:val="000000" w:themeColor="text1"/>
        </w:rPr>
        <w:t xml:space="preserve">a </w:t>
      </w:r>
      <w:r w:rsidRPr="001765E0">
        <w:rPr>
          <w:rFonts w:ascii="Arial" w:hAnsi="Arial" w:cs="Arial"/>
          <w:color w:val="000000" w:themeColor="text1"/>
        </w:rPr>
        <w:t xml:space="preserve">household </w:t>
      </w:r>
      <w:r w:rsidR="008170EC">
        <w:rPr>
          <w:rFonts w:ascii="Arial" w:hAnsi="Arial" w:cs="Arial"/>
          <w:color w:val="000000" w:themeColor="text1"/>
        </w:rPr>
        <w:t>slave</w:t>
      </w:r>
      <w:r w:rsidRPr="001765E0">
        <w:rPr>
          <w:rFonts w:ascii="Arial" w:hAnsi="Arial" w:cs="Arial"/>
          <w:color w:val="000000" w:themeColor="text1"/>
        </w:rPr>
        <w:t>.</w:t>
      </w:r>
      <w:r w:rsidRPr="001765E0">
        <w:rPr>
          <w:rFonts w:ascii="Arial" w:hAnsi="Arial" w:cs="Arial"/>
          <w:color w:val="000000" w:themeColor="text1"/>
          <w:lang w:eastAsia="en-GB"/>
        </w:rPr>
        <w:t xml:space="preserve"> For </w:t>
      </w:r>
      <w:r w:rsidRPr="00F1395F">
        <w:rPr>
          <w:rFonts w:ascii="Arial" w:hAnsi="Arial" w:cs="Arial"/>
          <w:color w:val="000000" w:themeColor="text1"/>
          <w:lang w:eastAsia="en-GB"/>
        </w:rPr>
        <w:t>Jesus, the Son of God,</w:t>
      </w:r>
      <w:r w:rsidRPr="001765E0">
        <w:rPr>
          <w:rFonts w:ascii="Arial" w:hAnsi="Arial" w:cs="Arial"/>
          <w:color w:val="000000" w:themeColor="text1"/>
          <w:lang w:eastAsia="en-GB"/>
        </w:rPr>
        <w:t xml:space="preserve"> to wash smelly, human feet was nothing short of a </w:t>
      </w:r>
      <w:r w:rsidRPr="005609EC">
        <w:rPr>
          <w:rFonts w:ascii="Arial" w:hAnsi="Arial" w:cs="Arial"/>
          <w:color w:val="000000" w:themeColor="text1"/>
          <w:lang w:eastAsia="en-GB"/>
        </w:rPr>
        <w:t>scandal.</w:t>
      </w:r>
      <w:r w:rsidRPr="001765E0">
        <w:rPr>
          <w:rFonts w:ascii="Arial" w:hAnsi="Arial" w:cs="Arial"/>
          <w:color w:val="000000" w:themeColor="text1"/>
          <w:lang w:eastAsia="en-GB"/>
        </w:rPr>
        <w:t xml:space="preserve"> </w:t>
      </w:r>
      <w:r w:rsidR="00597C76">
        <w:rPr>
          <w:rFonts w:ascii="Arial" w:hAnsi="Arial" w:cs="Arial"/>
          <w:color w:val="000000" w:themeColor="text1"/>
          <w:lang w:eastAsia="en-GB"/>
        </w:rPr>
        <w:t xml:space="preserve">Just look at the disciples’ expressions around the table.    </w:t>
      </w:r>
      <w:r w:rsidR="00597C76">
        <w:rPr>
          <w:rFonts w:ascii="Arial" w:hAnsi="Arial" w:cs="Arial"/>
          <w:color w:val="000000" w:themeColor="text1"/>
          <w:lang w:eastAsia="en-GB"/>
        </w:rPr>
        <w:br/>
      </w:r>
    </w:p>
    <w:p w:rsidR="00D07EFD" w:rsidRDefault="00DA019F" w:rsidP="00DA019F">
      <w:pPr>
        <w:rPr>
          <w:rFonts w:ascii="Arial" w:hAnsi="Arial" w:cs="Arial"/>
          <w:color w:val="000000" w:themeColor="text1"/>
          <w:lang w:eastAsia="en-GB"/>
        </w:rPr>
      </w:pPr>
      <w:r w:rsidRPr="00A03DFC">
        <w:rPr>
          <w:rFonts w:ascii="Arial" w:hAnsi="Arial" w:cs="Arial"/>
          <w:lang w:eastAsia="en-GB"/>
        </w:rPr>
        <w:t xml:space="preserve">Then Jesus calmly laid aside his outer garment – the Greek word </w:t>
      </w:r>
      <w:r w:rsidRPr="00F1395F">
        <w:rPr>
          <w:rFonts w:ascii="Arial" w:hAnsi="Arial" w:cs="Arial"/>
          <w:i/>
          <w:lang w:eastAsia="en-GB"/>
        </w:rPr>
        <w:t>ti</w:t>
      </w:r>
      <w:r w:rsidR="008170EC" w:rsidRPr="00F1395F">
        <w:rPr>
          <w:rFonts w:ascii="Arial" w:hAnsi="Arial" w:cs="Arial"/>
          <w:i/>
          <w:lang w:eastAsia="en-GB"/>
        </w:rPr>
        <w:t>thēsin</w:t>
      </w:r>
      <w:r w:rsidR="008170EC">
        <w:rPr>
          <w:rFonts w:ascii="Arial" w:hAnsi="Arial" w:cs="Arial"/>
          <w:lang w:eastAsia="en-GB"/>
        </w:rPr>
        <w:t xml:space="preserve"> means ‘to lay aside’</w:t>
      </w:r>
      <w:r w:rsidR="00F1395F">
        <w:rPr>
          <w:rFonts w:ascii="Arial" w:hAnsi="Arial" w:cs="Arial"/>
          <w:lang w:eastAsia="en-GB"/>
        </w:rPr>
        <w:t>. A</w:t>
      </w:r>
      <w:r w:rsidRPr="00A03DFC">
        <w:rPr>
          <w:rFonts w:ascii="Arial" w:hAnsi="Arial" w:cs="Arial"/>
          <w:lang w:eastAsia="en-GB"/>
        </w:rPr>
        <w:t>s he lays aside his clothes</w:t>
      </w:r>
      <w:r w:rsidR="00F1395F">
        <w:rPr>
          <w:rFonts w:ascii="Arial" w:hAnsi="Arial" w:cs="Arial"/>
          <w:lang w:eastAsia="en-GB"/>
        </w:rPr>
        <w:t>, so he lays aside his divinity</w:t>
      </w:r>
      <w:r w:rsidRPr="00A03DFC">
        <w:rPr>
          <w:rFonts w:ascii="Arial" w:hAnsi="Arial" w:cs="Arial"/>
          <w:lang w:eastAsia="en-GB"/>
        </w:rPr>
        <w:t xml:space="preserve"> to wash those whom he loved. He would have his clothes forcefully removed when he laid down his life on the cross. </w:t>
      </w:r>
      <w:r w:rsidR="007E485C" w:rsidRPr="00A03DFC">
        <w:rPr>
          <w:rFonts w:ascii="Arial" w:hAnsi="Arial" w:cs="Arial"/>
          <w:lang w:eastAsia="en-GB"/>
        </w:rPr>
        <w:t>H</w:t>
      </w:r>
      <w:r w:rsidRPr="00A03DFC">
        <w:rPr>
          <w:rFonts w:ascii="Arial" w:hAnsi="Arial" w:cs="Arial"/>
          <w:lang w:eastAsia="en-GB"/>
        </w:rPr>
        <w:t xml:space="preserve">e </w:t>
      </w:r>
      <w:r w:rsidR="005609EC">
        <w:rPr>
          <w:rFonts w:ascii="Arial" w:hAnsi="Arial" w:cs="Arial"/>
          <w:lang w:eastAsia="en-GB"/>
        </w:rPr>
        <w:t xml:space="preserve">would himself, </w:t>
      </w:r>
      <w:r w:rsidR="008170EC">
        <w:rPr>
          <w:rFonts w:ascii="Arial" w:hAnsi="Arial" w:cs="Arial"/>
          <w:lang w:eastAsia="en-GB"/>
        </w:rPr>
        <w:t xml:space="preserve">lay his clothes </w:t>
      </w:r>
      <w:r w:rsidR="005609EC">
        <w:rPr>
          <w:rFonts w:ascii="Arial" w:hAnsi="Arial" w:cs="Arial"/>
          <w:lang w:eastAsia="en-GB"/>
        </w:rPr>
        <w:t xml:space="preserve">neatly </w:t>
      </w:r>
      <w:r w:rsidRPr="00A03DFC">
        <w:rPr>
          <w:rFonts w:ascii="Arial" w:hAnsi="Arial" w:cs="Arial"/>
          <w:lang w:eastAsia="en-GB"/>
        </w:rPr>
        <w:t>aside in the tomb, as he rose from the dead.</w:t>
      </w:r>
      <w:r w:rsidRPr="00A03DFC">
        <w:rPr>
          <w:rFonts w:ascii="Arial" w:hAnsi="Arial" w:cs="Arial"/>
          <w:color w:val="000000" w:themeColor="text1"/>
          <w:lang w:eastAsia="en-GB"/>
        </w:rPr>
        <w:br/>
      </w:r>
      <w:r w:rsidR="007E485C">
        <w:rPr>
          <w:rFonts w:ascii="Arial" w:hAnsi="Arial" w:cs="Arial"/>
          <w:color w:val="000000" w:themeColor="text1"/>
          <w:lang w:eastAsia="en-GB"/>
        </w:rPr>
        <w:br/>
      </w:r>
      <w:r w:rsidRPr="001765E0">
        <w:rPr>
          <w:rFonts w:ascii="Arial" w:hAnsi="Arial" w:cs="Arial"/>
          <w:color w:val="000000" w:themeColor="text1"/>
          <w:lang w:eastAsia="en-GB"/>
        </w:rPr>
        <w:t xml:space="preserve">Jesus </w:t>
      </w:r>
      <w:r w:rsidR="00A03DFC">
        <w:rPr>
          <w:rFonts w:ascii="Arial" w:hAnsi="Arial" w:cs="Arial"/>
          <w:color w:val="000000" w:themeColor="text1"/>
          <w:lang w:eastAsia="en-GB"/>
        </w:rPr>
        <w:t xml:space="preserve">tells </w:t>
      </w:r>
      <w:r w:rsidR="0090778E">
        <w:rPr>
          <w:rFonts w:ascii="Arial" w:hAnsi="Arial" w:cs="Arial"/>
          <w:color w:val="000000" w:themeColor="text1"/>
          <w:lang w:eastAsia="en-GB"/>
        </w:rPr>
        <w:t>Peter</w:t>
      </w:r>
      <w:r w:rsidR="00A03DFC">
        <w:rPr>
          <w:rFonts w:ascii="Arial" w:hAnsi="Arial" w:cs="Arial"/>
          <w:color w:val="000000" w:themeColor="text1"/>
          <w:lang w:eastAsia="en-GB"/>
        </w:rPr>
        <w:t xml:space="preserve"> that there’</w:t>
      </w:r>
      <w:r w:rsidRPr="001765E0">
        <w:rPr>
          <w:rFonts w:ascii="Arial" w:hAnsi="Arial" w:cs="Arial"/>
          <w:color w:val="000000" w:themeColor="text1"/>
          <w:lang w:eastAsia="en-GB"/>
        </w:rPr>
        <w:t xml:space="preserve">s a spiritual significance to this simple task </w:t>
      </w:r>
      <w:r w:rsidR="008170EC">
        <w:rPr>
          <w:rFonts w:ascii="Arial" w:hAnsi="Arial" w:cs="Arial"/>
          <w:color w:val="000000" w:themeColor="text1"/>
          <w:lang w:eastAsia="en-GB"/>
        </w:rPr>
        <w:t>that</w:t>
      </w:r>
      <w:r w:rsidR="00F1395F">
        <w:rPr>
          <w:rFonts w:ascii="Arial" w:hAnsi="Arial" w:cs="Arial"/>
          <w:color w:val="000000" w:themeColor="text1"/>
          <w:lang w:eastAsia="en-GB"/>
        </w:rPr>
        <w:t xml:space="preserve"> Peter won’t understand until “later” - ‘l</w:t>
      </w:r>
      <w:r w:rsidRPr="001765E0">
        <w:rPr>
          <w:rFonts w:ascii="Arial" w:hAnsi="Arial" w:cs="Arial"/>
          <w:color w:val="000000" w:themeColor="text1"/>
          <w:lang w:eastAsia="en-GB"/>
        </w:rPr>
        <w:t>ater’ in the Gree</w:t>
      </w:r>
      <w:r w:rsidR="007E485C">
        <w:rPr>
          <w:rFonts w:ascii="Arial" w:hAnsi="Arial" w:cs="Arial"/>
          <w:color w:val="000000" w:themeColor="text1"/>
          <w:lang w:eastAsia="en-GB"/>
        </w:rPr>
        <w:t>k implies after Jesus’ death - t</w:t>
      </w:r>
      <w:r w:rsidR="005609EC">
        <w:rPr>
          <w:rFonts w:ascii="Arial" w:hAnsi="Arial" w:cs="Arial"/>
          <w:color w:val="000000" w:themeColor="text1"/>
          <w:lang w:eastAsia="en-GB"/>
        </w:rPr>
        <w:t xml:space="preserve">hat we </w:t>
      </w:r>
      <w:r w:rsidR="005609EC">
        <w:rPr>
          <w:rFonts w:ascii="Arial" w:hAnsi="Arial" w:cs="Arial"/>
          <w:color w:val="000000" w:themeColor="text1"/>
          <w:lang w:eastAsia="en-GB"/>
        </w:rPr>
        <w:lastRenderedPageBreak/>
        <w:t xml:space="preserve">all </w:t>
      </w:r>
      <w:r w:rsidRPr="001765E0">
        <w:rPr>
          <w:rFonts w:ascii="Arial" w:hAnsi="Arial" w:cs="Arial"/>
          <w:color w:val="000000" w:themeColor="text1"/>
          <w:lang w:eastAsia="en-GB"/>
        </w:rPr>
        <w:t>sin</w:t>
      </w:r>
      <w:r w:rsidR="00A03DFC">
        <w:rPr>
          <w:rFonts w:ascii="Arial" w:hAnsi="Arial" w:cs="Arial"/>
          <w:color w:val="000000" w:themeColor="text1"/>
          <w:lang w:eastAsia="en-GB"/>
        </w:rPr>
        <w:t>,</w:t>
      </w:r>
      <w:r w:rsidRPr="001765E0">
        <w:rPr>
          <w:rFonts w:ascii="Arial" w:hAnsi="Arial" w:cs="Arial"/>
          <w:color w:val="000000" w:themeColor="text1"/>
          <w:lang w:eastAsia="en-GB"/>
        </w:rPr>
        <w:t xml:space="preserve"> </w:t>
      </w:r>
      <w:r w:rsidR="0090778E">
        <w:rPr>
          <w:rFonts w:ascii="Arial" w:hAnsi="Arial" w:cs="Arial"/>
          <w:color w:val="000000" w:themeColor="text1"/>
          <w:lang w:eastAsia="en-GB"/>
        </w:rPr>
        <w:t>and we cannot clean ourselves</w:t>
      </w:r>
      <w:r w:rsidR="005609EC">
        <w:rPr>
          <w:rFonts w:ascii="Arial" w:hAnsi="Arial" w:cs="Arial"/>
          <w:color w:val="000000" w:themeColor="text1"/>
          <w:lang w:eastAsia="en-GB"/>
        </w:rPr>
        <w:t>,</w:t>
      </w:r>
      <w:r w:rsidR="0090778E">
        <w:rPr>
          <w:rFonts w:ascii="Arial" w:hAnsi="Arial" w:cs="Arial"/>
          <w:color w:val="000000" w:themeColor="text1"/>
          <w:lang w:eastAsia="en-GB"/>
        </w:rPr>
        <w:t xml:space="preserve"> a</w:t>
      </w:r>
      <w:r w:rsidR="00A03DFC">
        <w:rPr>
          <w:rFonts w:ascii="Arial" w:hAnsi="Arial" w:cs="Arial"/>
          <w:color w:val="000000" w:themeColor="text1"/>
          <w:lang w:eastAsia="en-GB"/>
        </w:rPr>
        <w:t>nd we</w:t>
      </w:r>
      <w:r w:rsidRPr="001765E0">
        <w:rPr>
          <w:rFonts w:ascii="Arial" w:hAnsi="Arial" w:cs="Arial"/>
          <w:color w:val="000000" w:themeColor="text1"/>
          <w:lang w:eastAsia="en-GB"/>
        </w:rPr>
        <w:t xml:space="preserve"> only need </w:t>
      </w:r>
      <w:r w:rsidR="00893A69">
        <w:rPr>
          <w:rFonts w:ascii="Arial" w:hAnsi="Arial" w:cs="Arial"/>
          <w:color w:val="000000" w:themeColor="text1"/>
          <w:lang w:eastAsia="en-GB"/>
        </w:rPr>
        <w:t>to be washed once in this way. Perhaps this is a nod towards baptism.</w:t>
      </w:r>
      <w:r w:rsidR="00A03DFC">
        <w:rPr>
          <w:rFonts w:ascii="Arial" w:hAnsi="Arial" w:cs="Arial"/>
          <w:color w:val="000000" w:themeColor="text1"/>
          <w:lang w:eastAsia="en-GB"/>
        </w:rPr>
        <w:t xml:space="preserve"> </w:t>
      </w:r>
      <w:r w:rsidR="005609EC">
        <w:rPr>
          <w:rFonts w:ascii="Arial" w:hAnsi="Arial" w:cs="Arial"/>
          <w:color w:val="000000" w:themeColor="text1"/>
          <w:lang w:eastAsia="en-GB"/>
        </w:rPr>
        <w:t>Jesus is insistent</w:t>
      </w:r>
      <w:r w:rsidR="00F1395F">
        <w:rPr>
          <w:rFonts w:ascii="Arial" w:hAnsi="Arial" w:cs="Arial"/>
          <w:color w:val="000000" w:themeColor="text1"/>
          <w:lang w:eastAsia="en-GB"/>
        </w:rPr>
        <w:t>.</w:t>
      </w:r>
      <w:r w:rsidR="00A03DFC">
        <w:rPr>
          <w:rFonts w:ascii="Arial" w:hAnsi="Arial" w:cs="Arial"/>
          <w:color w:val="000000" w:themeColor="text1"/>
          <w:lang w:eastAsia="en-GB"/>
        </w:rPr>
        <w:t xml:space="preserve"> </w:t>
      </w:r>
      <w:r w:rsidR="00F1395F">
        <w:rPr>
          <w:rFonts w:ascii="Arial" w:hAnsi="Arial" w:cs="Arial"/>
          <w:color w:val="000000" w:themeColor="text1"/>
          <w:lang w:eastAsia="en-GB"/>
        </w:rPr>
        <w:t>T</w:t>
      </w:r>
      <w:r w:rsidRPr="001765E0">
        <w:rPr>
          <w:rFonts w:ascii="Arial" w:hAnsi="Arial" w:cs="Arial"/>
          <w:color w:val="000000" w:themeColor="text1"/>
          <w:lang w:eastAsia="en-GB"/>
        </w:rPr>
        <w:t xml:space="preserve">he disciples </w:t>
      </w:r>
      <w:r w:rsidR="00A03DFC">
        <w:rPr>
          <w:rFonts w:ascii="Arial" w:hAnsi="Arial" w:cs="Arial"/>
          <w:color w:val="000000" w:themeColor="text1"/>
          <w:lang w:eastAsia="en-GB"/>
        </w:rPr>
        <w:t>ca</w:t>
      </w:r>
      <w:r w:rsidR="0090778E">
        <w:rPr>
          <w:rFonts w:ascii="Arial" w:hAnsi="Arial" w:cs="Arial"/>
          <w:color w:val="000000" w:themeColor="text1"/>
          <w:lang w:eastAsia="en-GB"/>
        </w:rPr>
        <w:t xml:space="preserve">nnot have </w:t>
      </w:r>
      <w:r w:rsidRPr="001765E0">
        <w:rPr>
          <w:rFonts w:ascii="Arial" w:hAnsi="Arial" w:cs="Arial"/>
          <w:color w:val="000000" w:themeColor="text1"/>
          <w:lang w:eastAsia="en-GB"/>
        </w:rPr>
        <w:t>real fellowship with him</w:t>
      </w:r>
      <w:r w:rsidR="00A03DFC">
        <w:rPr>
          <w:rFonts w:ascii="Arial" w:hAnsi="Arial" w:cs="Arial"/>
          <w:color w:val="000000" w:themeColor="text1"/>
          <w:lang w:eastAsia="en-GB"/>
        </w:rPr>
        <w:t xml:space="preserve"> unless he washes their feet</w:t>
      </w:r>
      <w:r w:rsidRPr="001765E0">
        <w:rPr>
          <w:rFonts w:ascii="Arial" w:hAnsi="Arial" w:cs="Arial"/>
          <w:color w:val="000000" w:themeColor="text1"/>
          <w:lang w:eastAsia="en-GB"/>
        </w:rPr>
        <w:t xml:space="preserve">. </w:t>
      </w:r>
    </w:p>
    <w:p w:rsidR="00AB26A5" w:rsidRDefault="008170EC" w:rsidP="00DA019F">
      <w:pPr>
        <w:rPr>
          <w:rFonts w:ascii="Arial" w:hAnsi="Arial" w:cs="Arial"/>
          <w:color w:val="000000" w:themeColor="text1"/>
          <w:lang w:eastAsia="en-GB"/>
        </w:rPr>
      </w:pPr>
      <w:r>
        <w:rPr>
          <w:rFonts w:ascii="Arial" w:hAnsi="Arial" w:cs="Arial"/>
          <w:color w:val="000000" w:themeColor="text1"/>
          <w:lang w:eastAsia="en-GB"/>
        </w:rPr>
        <w:t>Is Peter terrified?</w:t>
      </w:r>
      <w:r w:rsidR="00DA019F" w:rsidRPr="001765E0">
        <w:rPr>
          <w:rFonts w:ascii="Arial" w:hAnsi="Arial" w:cs="Arial"/>
          <w:color w:val="000000" w:themeColor="text1"/>
          <w:lang w:eastAsia="en-GB"/>
        </w:rPr>
        <w:t xml:space="preserve"> </w:t>
      </w:r>
      <w:r w:rsidR="00AB26A5">
        <w:rPr>
          <w:rFonts w:ascii="Arial" w:hAnsi="Arial" w:cs="Arial"/>
          <w:color w:val="000000" w:themeColor="text1"/>
          <w:lang w:eastAsia="en-GB"/>
        </w:rPr>
        <w:t>Who</w:t>
      </w:r>
      <w:r w:rsidR="00DA019F" w:rsidRPr="001765E0">
        <w:rPr>
          <w:rFonts w:ascii="Arial" w:hAnsi="Arial" w:cs="Arial"/>
          <w:color w:val="000000" w:themeColor="text1"/>
          <w:lang w:eastAsia="en-GB"/>
        </w:rPr>
        <w:t xml:space="preserve"> want</w:t>
      </w:r>
      <w:r w:rsidR="00AB26A5">
        <w:rPr>
          <w:rFonts w:ascii="Arial" w:hAnsi="Arial" w:cs="Arial"/>
          <w:color w:val="000000" w:themeColor="text1"/>
          <w:lang w:eastAsia="en-GB"/>
        </w:rPr>
        <w:t>s</w:t>
      </w:r>
      <w:r w:rsidR="00DA019F" w:rsidRPr="001765E0">
        <w:rPr>
          <w:rFonts w:ascii="Arial" w:hAnsi="Arial" w:cs="Arial"/>
          <w:color w:val="000000" w:themeColor="text1"/>
          <w:lang w:eastAsia="en-GB"/>
        </w:rPr>
        <w:t xml:space="preserve"> to follow a God who do</w:t>
      </w:r>
      <w:r w:rsidR="00AB26A5">
        <w:rPr>
          <w:rFonts w:ascii="Arial" w:hAnsi="Arial" w:cs="Arial"/>
          <w:color w:val="000000" w:themeColor="text1"/>
          <w:lang w:eastAsia="en-GB"/>
        </w:rPr>
        <w:t>es this kind of thing</w:t>
      </w:r>
      <w:r w:rsidR="00DA019F" w:rsidRPr="001765E0">
        <w:rPr>
          <w:rFonts w:ascii="Arial" w:hAnsi="Arial" w:cs="Arial"/>
          <w:color w:val="000000" w:themeColor="text1"/>
          <w:lang w:eastAsia="en-GB"/>
        </w:rPr>
        <w:t>?</w:t>
      </w:r>
      <w:r w:rsidR="0090778E">
        <w:rPr>
          <w:rFonts w:ascii="Arial" w:hAnsi="Arial" w:cs="Arial"/>
          <w:color w:val="000000" w:themeColor="text1"/>
          <w:lang w:eastAsia="en-GB"/>
        </w:rPr>
        <w:t xml:space="preserve"> </w:t>
      </w:r>
      <w:r w:rsidR="0090778E" w:rsidRPr="001765E0">
        <w:rPr>
          <w:rFonts w:ascii="Arial" w:hAnsi="Arial" w:cs="Arial"/>
          <w:color w:val="000000" w:themeColor="text1"/>
          <w:lang w:eastAsia="en-GB"/>
        </w:rPr>
        <w:t xml:space="preserve">Peter’s </w:t>
      </w:r>
      <w:r w:rsidR="00F1395F">
        <w:rPr>
          <w:rFonts w:ascii="Arial" w:hAnsi="Arial" w:cs="Arial"/>
          <w:color w:val="000000" w:themeColor="text1"/>
          <w:lang w:eastAsia="en-GB"/>
        </w:rPr>
        <w:t>‘never’</w:t>
      </w:r>
      <w:r w:rsidR="0090778E" w:rsidRPr="00A03DFC">
        <w:rPr>
          <w:rFonts w:ascii="Arial" w:hAnsi="Arial" w:cs="Arial"/>
          <w:color w:val="000000" w:themeColor="text1"/>
          <w:lang w:eastAsia="en-GB"/>
        </w:rPr>
        <w:t xml:space="preserve"> </w:t>
      </w:r>
      <w:r w:rsidR="0090778E">
        <w:rPr>
          <w:rFonts w:ascii="Arial" w:hAnsi="Arial" w:cs="Arial"/>
          <w:color w:val="000000" w:themeColor="text1"/>
          <w:lang w:eastAsia="en-GB"/>
        </w:rPr>
        <w:t>-</w:t>
      </w:r>
      <w:r w:rsidR="0090778E" w:rsidRPr="00A03DFC">
        <w:rPr>
          <w:rFonts w:ascii="Arial" w:hAnsi="Arial" w:cs="Arial"/>
          <w:color w:val="000000" w:themeColor="text1"/>
          <w:lang w:eastAsia="en-GB"/>
        </w:rPr>
        <w:t xml:space="preserve"> </w:t>
      </w:r>
      <w:r w:rsidR="0090778E" w:rsidRPr="00F1395F">
        <w:rPr>
          <w:rStyle w:val="text"/>
          <w:rFonts w:ascii="Arial" w:hAnsi="Arial" w:cs="Arial"/>
          <w:color w:val="000000" w:themeColor="text1"/>
        </w:rPr>
        <w:t>“</w:t>
      </w:r>
      <w:r w:rsidR="00F1395F" w:rsidRPr="00F1395F">
        <w:rPr>
          <w:rStyle w:val="text"/>
          <w:rFonts w:ascii="Arial" w:hAnsi="Arial" w:cs="Arial"/>
          <w:color w:val="000000" w:themeColor="text1"/>
        </w:rPr>
        <w:t>’</w:t>
      </w:r>
      <w:r w:rsidR="0090778E" w:rsidRPr="00F1395F">
        <w:rPr>
          <w:rStyle w:val="text"/>
          <w:rFonts w:ascii="Arial" w:hAnsi="Arial" w:cs="Arial"/>
          <w:color w:val="000000" w:themeColor="text1"/>
        </w:rPr>
        <w:t>You will never wash my feet</w:t>
      </w:r>
      <w:r w:rsidR="00F1395F" w:rsidRPr="00F1395F">
        <w:rPr>
          <w:rStyle w:val="text"/>
          <w:rFonts w:ascii="Arial" w:hAnsi="Arial" w:cs="Arial"/>
          <w:color w:val="000000" w:themeColor="text1"/>
        </w:rPr>
        <w:t>’</w:t>
      </w:r>
      <w:r w:rsidR="0090778E" w:rsidRPr="00F1395F">
        <w:rPr>
          <w:rStyle w:val="text"/>
          <w:rFonts w:ascii="Arial" w:hAnsi="Arial" w:cs="Arial"/>
          <w:color w:val="000000" w:themeColor="text1"/>
        </w:rPr>
        <w:t>…”</w:t>
      </w:r>
      <w:r w:rsidR="0090778E">
        <w:rPr>
          <w:rStyle w:val="text"/>
          <w:rFonts w:ascii="Arial" w:hAnsi="Arial" w:cs="Arial"/>
          <w:color w:val="000000" w:themeColor="text1"/>
        </w:rPr>
        <w:t xml:space="preserve"> </w:t>
      </w:r>
      <w:r w:rsidR="0090778E">
        <w:rPr>
          <w:rFonts w:ascii="Arial" w:hAnsi="Arial" w:cs="Arial"/>
          <w:color w:val="000000" w:themeColor="text1"/>
          <w:lang w:eastAsia="en-GB"/>
        </w:rPr>
        <w:t xml:space="preserve">in </w:t>
      </w:r>
      <w:r w:rsidR="0090778E" w:rsidRPr="00A03DFC">
        <w:rPr>
          <w:rFonts w:ascii="Arial" w:hAnsi="Arial" w:cs="Arial"/>
          <w:color w:val="000000" w:themeColor="text1"/>
          <w:lang w:eastAsia="en-GB"/>
        </w:rPr>
        <w:t xml:space="preserve">Greek is an emphatic </w:t>
      </w:r>
      <w:r w:rsidR="0090778E" w:rsidRPr="00F1395F">
        <w:rPr>
          <w:rFonts w:ascii="Arial" w:hAnsi="Arial" w:cs="Arial"/>
          <w:color w:val="000000" w:themeColor="text1"/>
          <w:lang w:eastAsia="en-GB"/>
        </w:rPr>
        <w:t xml:space="preserve">no </w:t>
      </w:r>
      <w:r w:rsidR="00F1395F">
        <w:rPr>
          <w:rFonts w:ascii="Arial" w:hAnsi="Arial" w:cs="Arial"/>
          <w:color w:val="000000" w:themeColor="text1"/>
          <w:lang w:eastAsia="en-GB"/>
        </w:rPr>
        <w:t xml:space="preserve">- </w:t>
      </w:r>
      <w:r w:rsidR="0090778E" w:rsidRPr="00A03DFC">
        <w:rPr>
          <w:rFonts w:ascii="Arial" w:hAnsi="Arial" w:cs="Arial"/>
          <w:color w:val="000000" w:themeColor="text1"/>
          <w:lang w:eastAsia="en-GB"/>
        </w:rPr>
        <w:t xml:space="preserve">as in </w:t>
      </w:r>
      <w:r w:rsidR="00F1395F">
        <w:rPr>
          <w:rFonts w:ascii="Arial" w:hAnsi="Arial" w:cs="Arial"/>
          <w:color w:val="000000" w:themeColor="text1"/>
          <w:lang w:eastAsia="en-GB"/>
        </w:rPr>
        <w:t>‘</w:t>
      </w:r>
      <w:r w:rsidR="00F1395F" w:rsidRPr="00F1395F">
        <w:rPr>
          <w:rFonts w:ascii="Arial" w:hAnsi="Arial" w:cs="Arial"/>
          <w:color w:val="000000" w:themeColor="text1"/>
          <w:lang w:eastAsia="en-GB"/>
        </w:rPr>
        <w:t>never</w:t>
      </w:r>
      <w:r w:rsidR="00F1395F">
        <w:rPr>
          <w:rFonts w:ascii="Arial" w:hAnsi="Arial" w:cs="Arial"/>
          <w:i/>
          <w:color w:val="000000" w:themeColor="text1"/>
          <w:lang w:eastAsia="en-GB"/>
        </w:rPr>
        <w:t xml:space="preserve"> </w:t>
      </w:r>
      <w:r w:rsidR="0090778E" w:rsidRPr="00A03DFC">
        <w:rPr>
          <w:rFonts w:ascii="Arial" w:hAnsi="Arial" w:cs="Arial"/>
          <w:color w:val="000000" w:themeColor="text1"/>
          <w:lang w:eastAsia="en-GB"/>
        </w:rPr>
        <w:t>in my lifetime</w:t>
      </w:r>
      <w:r w:rsidR="00F1395F">
        <w:rPr>
          <w:rFonts w:ascii="Arial" w:hAnsi="Arial" w:cs="Arial"/>
          <w:color w:val="000000" w:themeColor="text1"/>
          <w:lang w:eastAsia="en-GB"/>
        </w:rPr>
        <w:t>’</w:t>
      </w:r>
      <w:r w:rsidR="0090778E" w:rsidRPr="00A03DFC">
        <w:rPr>
          <w:rFonts w:ascii="Arial" w:hAnsi="Arial" w:cs="Arial"/>
          <w:color w:val="000000" w:themeColor="text1"/>
          <w:lang w:eastAsia="en-GB"/>
        </w:rPr>
        <w:t>, rather than a polite</w:t>
      </w:r>
      <w:r w:rsidR="00F1395F">
        <w:rPr>
          <w:rFonts w:ascii="Arial" w:hAnsi="Arial" w:cs="Arial"/>
          <w:color w:val="000000" w:themeColor="text1"/>
          <w:lang w:eastAsia="en-GB"/>
        </w:rPr>
        <w:t>,</w:t>
      </w:r>
      <w:r w:rsidR="0090778E" w:rsidRPr="00A03DFC">
        <w:rPr>
          <w:rFonts w:ascii="Arial" w:hAnsi="Arial" w:cs="Arial"/>
          <w:color w:val="000000" w:themeColor="text1"/>
          <w:lang w:eastAsia="en-GB"/>
        </w:rPr>
        <w:t xml:space="preserve"> </w:t>
      </w:r>
      <w:r w:rsidR="00F1395F" w:rsidRPr="00F1395F">
        <w:rPr>
          <w:rFonts w:ascii="Arial" w:hAnsi="Arial" w:cs="Arial"/>
          <w:color w:val="000000" w:themeColor="text1"/>
          <w:lang w:eastAsia="en-GB"/>
        </w:rPr>
        <w:t>‘N</w:t>
      </w:r>
      <w:r w:rsidR="0090778E" w:rsidRPr="00F1395F">
        <w:rPr>
          <w:rFonts w:ascii="Arial" w:hAnsi="Arial" w:cs="Arial"/>
          <w:color w:val="000000" w:themeColor="text1"/>
          <w:lang w:eastAsia="en-GB"/>
        </w:rPr>
        <w:t>o thank you Jesus, not</w:t>
      </w:r>
      <w:r w:rsidR="00F1395F">
        <w:rPr>
          <w:rFonts w:ascii="Arial" w:hAnsi="Arial" w:cs="Arial"/>
          <w:color w:val="000000" w:themeColor="text1"/>
          <w:lang w:eastAsia="en-GB"/>
        </w:rPr>
        <w:t xml:space="preserve"> today if you don’t mind</w:t>
      </w:r>
      <w:r w:rsidR="00F1395F" w:rsidRPr="00F1395F">
        <w:rPr>
          <w:rFonts w:ascii="Arial" w:hAnsi="Arial" w:cs="Arial"/>
          <w:color w:val="000000" w:themeColor="text1"/>
          <w:lang w:eastAsia="en-GB"/>
        </w:rPr>
        <w:t>’</w:t>
      </w:r>
      <w:r w:rsidR="0090778E" w:rsidRPr="00F1395F">
        <w:rPr>
          <w:rFonts w:ascii="Arial" w:hAnsi="Arial" w:cs="Arial"/>
          <w:color w:val="000000" w:themeColor="text1"/>
          <w:lang w:eastAsia="en-GB"/>
        </w:rPr>
        <w:t>.</w:t>
      </w:r>
      <w:r w:rsidR="0090778E" w:rsidRPr="00A03DFC">
        <w:rPr>
          <w:rFonts w:ascii="Arial" w:hAnsi="Arial" w:cs="Arial"/>
          <w:color w:val="000000" w:themeColor="text1"/>
          <w:lang w:eastAsia="en-GB"/>
        </w:rPr>
        <w:t xml:space="preserve"> </w:t>
      </w:r>
      <w:r w:rsidR="00F1395F">
        <w:rPr>
          <w:rFonts w:ascii="Arial" w:hAnsi="Arial" w:cs="Arial"/>
          <w:color w:val="000000" w:themeColor="text1"/>
          <w:lang w:eastAsia="en-GB"/>
        </w:rPr>
        <w:t>W</w:t>
      </w:r>
      <w:r w:rsidR="00DA019F" w:rsidRPr="001765E0">
        <w:rPr>
          <w:rFonts w:ascii="Arial" w:hAnsi="Arial" w:cs="Arial"/>
          <w:color w:val="000000" w:themeColor="text1"/>
          <w:lang w:eastAsia="en-GB"/>
        </w:rPr>
        <w:t xml:space="preserve">hose feet would </w:t>
      </w:r>
      <w:r w:rsidR="00DA019F" w:rsidRPr="00F1395F">
        <w:rPr>
          <w:rFonts w:ascii="Arial" w:hAnsi="Arial" w:cs="Arial"/>
          <w:iCs/>
          <w:color w:val="000000" w:themeColor="text1"/>
          <w:lang w:eastAsia="en-GB"/>
        </w:rPr>
        <w:t xml:space="preserve">he, Peter, </w:t>
      </w:r>
      <w:r w:rsidR="00DA019F" w:rsidRPr="00F1395F">
        <w:rPr>
          <w:rFonts w:ascii="Arial" w:hAnsi="Arial" w:cs="Arial"/>
          <w:color w:val="000000" w:themeColor="text1"/>
          <w:lang w:eastAsia="en-GB"/>
        </w:rPr>
        <w:t xml:space="preserve">now have to clean? Perhaps, </w:t>
      </w:r>
      <w:r w:rsidR="00AB26A5" w:rsidRPr="00F1395F">
        <w:rPr>
          <w:rFonts w:ascii="Arial" w:hAnsi="Arial" w:cs="Arial"/>
          <w:color w:val="000000" w:themeColor="text1"/>
          <w:lang w:eastAsia="en-GB"/>
        </w:rPr>
        <w:t xml:space="preserve">as Peter addresses Jesus three times, </w:t>
      </w:r>
      <w:r w:rsidR="00DA019F" w:rsidRPr="00F1395F">
        <w:rPr>
          <w:rFonts w:ascii="Arial" w:hAnsi="Arial" w:cs="Arial"/>
          <w:color w:val="000000" w:themeColor="text1"/>
          <w:lang w:eastAsia="en-GB"/>
        </w:rPr>
        <w:t>(twic</w:t>
      </w:r>
      <w:r w:rsidR="00AB26A5" w:rsidRPr="00F1395F">
        <w:rPr>
          <w:rFonts w:ascii="Arial" w:hAnsi="Arial" w:cs="Arial"/>
          <w:color w:val="000000" w:themeColor="text1"/>
          <w:lang w:eastAsia="en-GB"/>
        </w:rPr>
        <w:t>e as ‘Lord’</w:t>
      </w:r>
      <w:r w:rsidR="00F1395F">
        <w:rPr>
          <w:rFonts w:ascii="Arial" w:hAnsi="Arial" w:cs="Arial"/>
          <w:color w:val="000000" w:themeColor="text1"/>
          <w:lang w:eastAsia="en-GB"/>
        </w:rPr>
        <w:t xml:space="preserve"> and once as ‘y</w:t>
      </w:r>
      <w:r w:rsidR="00AB26A5">
        <w:rPr>
          <w:rFonts w:ascii="Arial" w:hAnsi="Arial" w:cs="Arial"/>
          <w:color w:val="000000" w:themeColor="text1"/>
          <w:lang w:eastAsia="en-GB"/>
        </w:rPr>
        <w:t>ou’),</w:t>
      </w:r>
      <w:r w:rsidR="00F1395F">
        <w:rPr>
          <w:rFonts w:ascii="Arial" w:hAnsi="Arial" w:cs="Arial"/>
          <w:color w:val="000000" w:themeColor="text1"/>
          <w:lang w:eastAsia="en-GB"/>
        </w:rPr>
        <w:t xml:space="preserve"> </w:t>
      </w:r>
      <w:r w:rsidR="00DA019F" w:rsidRPr="001765E0">
        <w:rPr>
          <w:rFonts w:ascii="Arial" w:hAnsi="Arial" w:cs="Arial"/>
          <w:color w:val="000000" w:themeColor="text1"/>
          <w:lang w:eastAsia="en-GB"/>
        </w:rPr>
        <w:t>Peter knows he will doubt J</w:t>
      </w:r>
      <w:r w:rsidR="00AB26A5">
        <w:rPr>
          <w:rFonts w:ascii="Arial" w:hAnsi="Arial" w:cs="Arial"/>
          <w:color w:val="000000" w:themeColor="text1"/>
          <w:lang w:eastAsia="en-GB"/>
        </w:rPr>
        <w:t>esus at the end, will deny him three</w:t>
      </w:r>
      <w:r w:rsidR="00F1395F">
        <w:rPr>
          <w:rFonts w:ascii="Arial" w:hAnsi="Arial" w:cs="Arial"/>
          <w:color w:val="000000" w:themeColor="text1"/>
          <w:lang w:eastAsia="en-GB"/>
        </w:rPr>
        <w:t xml:space="preserve"> times. S</w:t>
      </w:r>
      <w:r w:rsidR="00DA019F" w:rsidRPr="001765E0">
        <w:rPr>
          <w:rFonts w:ascii="Arial" w:hAnsi="Arial" w:cs="Arial"/>
          <w:color w:val="000000" w:themeColor="text1"/>
          <w:lang w:eastAsia="en-GB"/>
        </w:rPr>
        <w:t>o this is a warning of</w:t>
      </w:r>
      <w:r>
        <w:rPr>
          <w:rFonts w:ascii="Arial" w:hAnsi="Arial" w:cs="Arial"/>
          <w:color w:val="000000" w:themeColor="text1"/>
          <w:lang w:eastAsia="en-GB"/>
        </w:rPr>
        <w:t xml:space="preserve"> what he canno</w:t>
      </w:r>
      <w:r w:rsidR="00AB26A5">
        <w:rPr>
          <w:rFonts w:ascii="Arial" w:hAnsi="Arial" w:cs="Arial"/>
          <w:color w:val="000000" w:themeColor="text1"/>
          <w:lang w:eastAsia="en-GB"/>
        </w:rPr>
        <w:t xml:space="preserve">t fulfil. </w:t>
      </w:r>
    </w:p>
    <w:p w:rsidR="00A03DFC" w:rsidRDefault="005609EC" w:rsidP="00DA019F">
      <w:pPr>
        <w:rPr>
          <w:rFonts w:ascii="Arial" w:hAnsi="Arial" w:cs="Arial"/>
          <w:color w:val="000000" w:themeColor="text1"/>
          <w:lang w:eastAsia="en-GB"/>
        </w:rPr>
      </w:pPr>
      <w:r>
        <w:rPr>
          <w:rFonts w:ascii="Arial" w:hAnsi="Arial" w:cs="Arial"/>
          <w:color w:val="000000" w:themeColor="text1"/>
          <w:lang w:eastAsia="en-GB"/>
        </w:rPr>
        <w:t xml:space="preserve">Maybe, </w:t>
      </w:r>
      <w:r w:rsidR="00AB26A5">
        <w:rPr>
          <w:rFonts w:ascii="Arial" w:hAnsi="Arial" w:cs="Arial"/>
          <w:color w:val="000000" w:themeColor="text1"/>
          <w:lang w:eastAsia="en-GB"/>
        </w:rPr>
        <w:t>by letting Jesus</w:t>
      </w:r>
      <w:r w:rsidR="00DA019F" w:rsidRPr="001765E0">
        <w:rPr>
          <w:rFonts w:ascii="Arial" w:hAnsi="Arial" w:cs="Arial"/>
          <w:color w:val="000000" w:themeColor="text1"/>
          <w:lang w:eastAsia="en-GB"/>
        </w:rPr>
        <w:t xml:space="preserve"> wash his feet</w:t>
      </w:r>
      <w:r>
        <w:rPr>
          <w:rFonts w:ascii="Arial" w:hAnsi="Arial" w:cs="Arial"/>
          <w:color w:val="000000" w:themeColor="text1"/>
          <w:lang w:eastAsia="en-GB"/>
        </w:rPr>
        <w:t>,</w:t>
      </w:r>
      <w:r w:rsidR="00DA019F" w:rsidRPr="001765E0">
        <w:rPr>
          <w:rFonts w:ascii="Arial" w:hAnsi="Arial" w:cs="Arial"/>
          <w:color w:val="000000" w:themeColor="text1"/>
          <w:lang w:eastAsia="en-GB"/>
        </w:rPr>
        <w:t xml:space="preserve"> i</w:t>
      </w:r>
      <w:r>
        <w:rPr>
          <w:rFonts w:ascii="Arial" w:hAnsi="Arial" w:cs="Arial"/>
          <w:color w:val="000000" w:themeColor="text1"/>
          <w:lang w:eastAsia="en-GB"/>
        </w:rPr>
        <w:t>t’</w:t>
      </w:r>
      <w:r w:rsidR="00DA019F" w:rsidRPr="001765E0">
        <w:rPr>
          <w:rFonts w:ascii="Arial" w:hAnsi="Arial" w:cs="Arial"/>
          <w:color w:val="000000" w:themeColor="text1"/>
          <w:lang w:eastAsia="en-GB"/>
        </w:rPr>
        <w:t>s just too much</w:t>
      </w:r>
      <w:r w:rsidR="00893A69">
        <w:rPr>
          <w:rFonts w:ascii="Arial" w:hAnsi="Arial" w:cs="Arial"/>
          <w:color w:val="000000" w:themeColor="text1"/>
          <w:lang w:eastAsia="en-GB"/>
        </w:rPr>
        <w:t xml:space="preserve"> to bear</w:t>
      </w:r>
      <w:r w:rsidR="00F1395F">
        <w:rPr>
          <w:rFonts w:ascii="Arial" w:hAnsi="Arial" w:cs="Arial"/>
          <w:color w:val="000000" w:themeColor="text1"/>
          <w:lang w:eastAsia="en-GB"/>
        </w:rPr>
        <w:t>.</w:t>
      </w:r>
      <w:r w:rsidR="005D4838">
        <w:rPr>
          <w:rFonts w:ascii="Arial" w:hAnsi="Arial" w:cs="Arial"/>
          <w:color w:val="000000" w:themeColor="text1"/>
          <w:lang w:eastAsia="en-GB"/>
        </w:rPr>
        <w:t xml:space="preserve"> It’s b</w:t>
      </w:r>
      <w:r w:rsidR="00DA019F" w:rsidRPr="001765E0">
        <w:rPr>
          <w:rFonts w:ascii="Arial" w:hAnsi="Arial" w:cs="Arial"/>
          <w:color w:val="000000" w:themeColor="text1"/>
          <w:lang w:eastAsia="en-GB"/>
        </w:rPr>
        <w:t xml:space="preserve">etter to remain at a </w:t>
      </w:r>
      <w:r w:rsidR="00AB26A5">
        <w:rPr>
          <w:rFonts w:ascii="Arial" w:hAnsi="Arial" w:cs="Arial"/>
          <w:color w:val="000000" w:themeColor="text1"/>
          <w:lang w:eastAsia="en-GB"/>
        </w:rPr>
        <w:t xml:space="preserve">safe </w:t>
      </w:r>
      <w:r w:rsidR="00DA019F" w:rsidRPr="001765E0">
        <w:rPr>
          <w:rFonts w:ascii="Arial" w:hAnsi="Arial" w:cs="Arial"/>
          <w:color w:val="000000" w:themeColor="text1"/>
          <w:lang w:eastAsia="en-GB"/>
        </w:rPr>
        <w:t>distance.</w:t>
      </w:r>
      <w:r w:rsidR="00AB26A5">
        <w:rPr>
          <w:rFonts w:ascii="Arial" w:hAnsi="Arial" w:cs="Arial"/>
          <w:color w:val="000000" w:themeColor="text1"/>
          <w:lang w:eastAsia="en-GB"/>
        </w:rPr>
        <w:t xml:space="preserve"> </w:t>
      </w:r>
      <w:r>
        <w:rPr>
          <w:rFonts w:ascii="Arial" w:hAnsi="Arial" w:cs="Arial"/>
          <w:color w:val="000000" w:themeColor="text1"/>
          <w:lang w:eastAsia="en-GB"/>
        </w:rPr>
        <w:t>Or is</w:t>
      </w:r>
      <w:r w:rsidR="00AB26A5">
        <w:rPr>
          <w:rFonts w:ascii="Arial" w:hAnsi="Arial" w:cs="Arial"/>
          <w:color w:val="000000" w:themeColor="text1"/>
          <w:lang w:eastAsia="en-GB"/>
        </w:rPr>
        <w:t xml:space="preserve"> </w:t>
      </w:r>
      <w:r w:rsidR="00DA019F" w:rsidRPr="001765E0">
        <w:rPr>
          <w:rFonts w:ascii="Arial" w:hAnsi="Arial" w:cs="Arial"/>
          <w:color w:val="000000" w:themeColor="text1"/>
          <w:lang w:eastAsia="en-GB"/>
        </w:rPr>
        <w:t xml:space="preserve">Peter </w:t>
      </w:r>
      <w:r w:rsidR="00DA019F" w:rsidRPr="00AB26A5">
        <w:rPr>
          <w:rFonts w:ascii="Arial" w:hAnsi="Arial" w:cs="Arial"/>
          <w:color w:val="000000" w:themeColor="text1"/>
          <w:lang w:eastAsia="en-GB"/>
        </w:rPr>
        <w:t>sad</w:t>
      </w:r>
      <w:r w:rsidR="00DA019F" w:rsidRPr="001765E0">
        <w:rPr>
          <w:rFonts w:ascii="Arial" w:hAnsi="Arial" w:cs="Arial"/>
          <w:color w:val="000000" w:themeColor="text1"/>
          <w:lang w:eastAsia="en-GB"/>
        </w:rPr>
        <w:t xml:space="preserve"> for Jesus, that </w:t>
      </w:r>
      <w:r w:rsidR="008170EC">
        <w:rPr>
          <w:rFonts w:ascii="Arial" w:hAnsi="Arial" w:cs="Arial"/>
          <w:color w:val="000000" w:themeColor="text1"/>
          <w:lang w:eastAsia="en-GB"/>
        </w:rPr>
        <w:t>his Lord and master</w:t>
      </w:r>
      <w:r w:rsidR="00DA019F" w:rsidRPr="001765E0">
        <w:rPr>
          <w:rFonts w:ascii="Arial" w:hAnsi="Arial" w:cs="Arial"/>
          <w:color w:val="000000" w:themeColor="text1"/>
          <w:lang w:eastAsia="en-GB"/>
        </w:rPr>
        <w:t xml:space="preserve"> is humiliating </w:t>
      </w:r>
      <w:r w:rsidR="00AB26A5">
        <w:rPr>
          <w:rFonts w:ascii="Arial" w:hAnsi="Arial" w:cs="Arial"/>
          <w:color w:val="000000" w:themeColor="text1"/>
          <w:lang w:eastAsia="en-GB"/>
        </w:rPr>
        <w:t>himself with this task</w:t>
      </w:r>
      <w:r w:rsidR="005D4838">
        <w:rPr>
          <w:rFonts w:ascii="Arial" w:hAnsi="Arial" w:cs="Arial"/>
          <w:color w:val="000000" w:themeColor="text1"/>
          <w:lang w:eastAsia="en-GB"/>
        </w:rPr>
        <w:t>? I</w:t>
      </w:r>
      <w:r w:rsidR="00AB26A5">
        <w:rPr>
          <w:rFonts w:ascii="Arial" w:hAnsi="Arial" w:cs="Arial"/>
          <w:color w:val="000000" w:themeColor="text1"/>
          <w:lang w:eastAsia="en-GB"/>
        </w:rPr>
        <w:t>s it a loving plea</w:t>
      </w:r>
      <w:r w:rsidR="00DA019F" w:rsidRPr="001765E0">
        <w:rPr>
          <w:rFonts w:ascii="Arial" w:hAnsi="Arial" w:cs="Arial"/>
          <w:color w:val="000000" w:themeColor="text1"/>
          <w:lang w:eastAsia="en-GB"/>
        </w:rPr>
        <w:t xml:space="preserve"> to </w:t>
      </w:r>
      <w:r w:rsidR="00AB26A5">
        <w:rPr>
          <w:rFonts w:ascii="Arial" w:hAnsi="Arial" w:cs="Arial"/>
          <w:color w:val="000000" w:themeColor="text1"/>
          <w:lang w:eastAsia="en-GB"/>
        </w:rPr>
        <w:t xml:space="preserve">retain some dignity and divinity here? </w:t>
      </w:r>
      <w:r w:rsidR="008170EC">
        <w:rPr>
          <w:rFonts w:ascii="Arial" w:hAnsi="Arial" w:cs="Arial"/>
          <w:color w:val="000000" w:themeColor="text1"/>
          <w:lang w:eastAsia="en-GB"/>
        </w:rPr>
        <w:t>Yet</w:t>
      </w:r>
      <w:r>
        <w:rPr>
          <w:rFonts w:ascii="Arial" w:hAnsi="Arial" w:cs="Arial"/>
          <w:color w:val="000000" w:themeColor="text1"/>
          <w:lang w:eastAsia="en-GB"/>
        </w:rPr>
        <w:t>,</w:t>
      </w:r>
      <w:r w:rsidR="008170EC">
        <w:rPr>
          <w:rFonts w:ascii="Arial" w:hAnsi="Arial" w:cs="Arial"/>
          <w:color w:val="000000" w:themeColor="text1"/>
          <w:lang w:eastAsia="en-GB"/>
        </w:rPr>
        <w:t xml:space="preserve"> while </w:t>
      </w:r>
      <w:r w:rsidR="00DA019F" w:rsidRPr="001765E0">
        <w:rPr>
          <w:rFonts w:ascii="Arial" w:hAnsi="Arial" w:cs="Arial"/>
          <w:color w:val="000000" w:themeColor="text1"/>
          <w:lang w:eastAsia="en-GB"/>
        </w:rPr>
        <w:t xml:space="preserve">Jesus, in his grasshopper green robe, </w:t>
      </w:r>
      <w:r w:rsidR="00DA019F" w:rsidRPr="00AB26A5">
        <w:rPr>
          <w:rFonts w:ascii="Arial" w:hAnsi="Arial" w:cs="Arial"/>
          <w:color w:val="000000" w:themeColor="text1"/>
          <w:lang w:eastAsia="en-GB"/>
        </w:rPr>
        <w:t>calmly continues</w:t>
      </w:r>
      <w:r w:rsidR="00AB26A5">
        <w:rPr>
          <w:rFonts w:ascii="Arial" w:hAnsi="Arial" w:cs="Arial"/>
          <w:color w:val="000000" w:themeColor="text1"/>
          <w:lang w:eastAsia="en-GB"/>
        </w:rPr>
        <w:t xml:space="preserve"> washing Peter’s feet</w:t>
      </w:r>
      <w:r w:rsidR="008170EC">
        <w:rPr>
          <w:rFonts w:ascii="Arial" w:hAnsi="Arial" w:cs="Arial"/>
          <w:color w:val="000000" w:themeColor="text1"/>
          <w:lang w:eastAsia="en-GB"/>
        </w:rPr>
        <w:t xml:space="preserve">, </w:t>
      </w:r>
      <w:r w:rsidR="00DA019F" w:rsidRPr="001765E0">
        <w:rPr>
          <w:rFonts w:ascii="Arial" w:hAnsi="Arial" w:cs="Arial"/>
          <w:color w:val="000000" w:themeColor="text1"/>
          <w:lang w:eastAsia="en-GB"/>
        </w:rPr>
        <w:t>a storm is brewing in Peter’s hea</w:t>
      </w:r>
      <w:r w:rsidR="00AB26A5">
        <w:rPr>
          <w:rFonts w:ascii="Arial" w:hAnsi="Arial" w:cs="Arial"/>
          <w:color w:val="000000" w:themeColor="text1"/>
          <w:lang w:eastAsia="en-GB"/>
        </w:rPr>
        <w:t>d. See those frown marks, Peter'</w:t>
      </w:r>
      <w:r w:rsidR="00DA019F" w:rsidRPr="001765E0">
        <w:rPr>
          <w:rFonts w:ascii="Arial" w:hAnsi="Arial" w:cs="Arial"/>
          <w:color w:val="000000" w:themeColor="text1"/>
          <w:lang w:eastAsia="en-GB"/>
        </w:rPr>
        <w:t>s</w:t>
      </w:r>
      <w:r w:rsidR="00A03DFC">
        <w:rPr>
          <w:rFonts w:ascii="Arial" w:hAnsi="Arial" w:cs="Arial"/>
          <w:color w:val="000000" w:themeColor="text1"/>
          <w:lang w:eastAsia="en-GB"/>
        </w:rPr>
        <w:t xml:space="preserve"> aw</w:t>
      </w:r>
      <w:r w:rsidR="008170EC">
        <w:rPr>
          <w:rFonts w:ascii="Arial" w:hAnsi="Arial" w:cs="Arial"/>
          <w:color w:val="000000" w:themeColor="text1"/>
          <w:lang w:eastAsia="en-GB"/>
        </w:rPr>
        <w:t>kward, intense concentration</w:t>
      </w:r>
      <w:r>
        <w:rPr>
          <w:rFonts w:ascii="Arial" w:hAnsi="Arial" w:cs="Arial"/>
          <w:color w:val="000000" w:themeColor="text1"/>
          <w:lang w:eastAsia="en-GB"/>
        </w:rPr>
        <w:t>,</w:t>
      </w:r>
      <w:r w:rsidR="00A03DFC">
        <w:rPr>
          <w:rFonts w:ascii="Arial" w:hAnsi="Arial" w:cs="Arial"/>
          <w:color w:val="000000" w:themeColor="text1"/>
          <w:lang w:eastAsia="en-GB"/>
        </w:rPr>
        <w:t xml:space="preserve"> his</w:t>
      </w:r>
      <w:r w:rsidR="00DA019F" w:rsidRPr="001765E0">
        <w:rPr>
          <w:rFonts w:ascii="Arial" w:hAnsi="Arial" w:cs="Arial"/>
          <w:color w:val="000000" w:themeColor="text1"/>
          <w:lang w:eastAsia="en-GB"/>
        </w:rPr>
        <w:t xml:space="preserve"> clenched hands. </w:t>
      </w:r>
    </w:p>
    <w:p w:rsidR="000E2446" w:rsidRPr="00FC30FD" w:rsidRDefault="005609EC" w:rsidP="00FC30FD">
      <w:pPr>
        <w:rPr>
          <w:rFonts w:ascii="Arial" w:hAnsi="Arial" w:cs="Arial"/>
          <w:color w:val="000000" w:themeColor="text1"/>
          <w:lang w:eastAsia="en-GB"/>
        </w:rPr>
      </w:pPr>
      <w:r>
        <w:rPr>
          <w:rFonts w:ascii="Arial" w:hAnsi="Arial" w:cs="Arial"/>
          <w:color w:val="000000" w:themeColor="text1"/>
          <w:lang w:eastAsia="en-GB"/>
        </w:rPr>
        <w:t xml:space="preserve">Here </w:t>
      </w:r>
      <w:r w:rsidR="00DA019F" w:rsidRPr="001765E0">
        <w:rPr>
          <w:rFonts w:ascii="Arial" w:hAnsi="Arial" w:cs="Arial"/>
          <w:color w:val="000000" w:themeColor="text1"/>
          <w:lang w:eastAsia="en-GB"/>
        </w:rPr>
        <w:t>Jesus is neither</w:t>
      </w:r>
      <w:r w:rsidR="00AB26A5">
        <w:rPr>
          <w:rFonts w:ascii="Arial" w:hAnsi="Arial" w:cs="Arial"/>
          <w:color w:val="000000" w:themeColor="text1"/>
          <w:lang w:eastAsia="en-GB"/>
        </w:rPr>
        <w:t xml:space="preserve"> </w:t>
      </w:r>
      <w:r w:rsidR="00A03DFC">
        <w:rPr>
          <w:rFonts w:ascii="Arial" w:hAnsi="Arial" w:cs="Arial"/>
          <w:color w:val="000000" w:themeColor="text1"/>
          <w:lang w:eastAsia="en-GB"/>
        </w:rPr>
        <w:t xml:space="preserve">master </w:t>
      </w:r>
      <w:r w:rsidR="00AB26A5">
        <w:rPr>
          <w:rFonts w:ascii="Arial" w:hAnsi="Arial" w:cs="Arial"/>
          <w:color w:val="000000" w:themeColor="text1"/>
          <w:lang w:eastAsia="en-GB"/>
        </w:rPr>
        <w:t>n</w:t>
      </w:r>
      <w:r w:rsidR="00A03DFC">
        <w:rPr>
          <w:rFonts w:ascii="Arial" w:hAnsi="Arial" w:cs="Arial"/>
          <w:color w:val="000000" w:themeColor="text1"/>
          <w:lang w:eastAsia="en-GB"/>
        </w:rPr>
        <w:t>or servant</w:t>
      </w:r>
      <w:r w:rsidR="00DA019F" w:rsidRPr="001765E0">
        <w:rPr>
          <w:rFonts w:ascii="Arial" w:hAnsi="Arial" w:cs="Arial"/>
          <w:color w:val="000000" w:themeColor="text1"/>
          <w:lang w:eastAsia="en-GB"/>
        </w:rPr>
        <w:t xml:space="preserve"> but an </w:t>
      </w:r>
      <w:r w:rsidR="00DA019F" w:rsidRPr="005D4838">
        <w:rPr>
          <w:rFonts w:ascii="Arial" w:hAnsi="Arial" w:cs="Arial"/>
          <w:color w:val="000000" w:themeColor="text1"/>
          <w:lang w:eastAsia="en-GB"/>
        </w:rPr>
        <w:t>equal</w:t>
      </w:r>
      <w:r w:rsidR="005D4838">
        <w:rPr>
          <w:rFonts w:ascii="Arial" w:hAnsi="Arial" w:cs="Arial"/>
          <w:color w:val="000000" w:themeColor="text1"/>
          <w:lang w:eastAsia="en-GB"/>
        </w:rPr>
        <w:t xml:space="preserve"> with</w:t>
      </w:r>
      <w:r w:rsidR="00DA019F" w:rsidRPr="001765E0">
        <w:rPr>
          <w:rFonts w:ascii="Arial" w:hAnsi="Arial" w:cs="Arial"/>
          <w:color w:val="000000" w:themeColor="text1"/>
          <w:lang w:eastAsia="en-GB"/>
        </w:rPr>
        <w:t xml:space="preserve"> the disciples. </w:t>
      </w:r>
      <w:r>
        <w:rPr>
          <w:rFonts w:ascii="Arial" w:hAnsi="Arial" w:cs="Arial"/>
          <w:color w:val="000000" w:themeColor="text1"/>
          <w:lang w:eastAsia="en-GB"/>
        </w:rPr>
        <w:t>T</w:t>
      </w:r>
      <w:r w:rsidR="00A03DFC">
        <w:rPr>
          <w:rFonts w:ascii="Arial" w:hAnsi="Arial" w:cs="Arial"/>
          <w:color w:val="000000" w:themeColor="text1"/>
          <w:lang w:eastAsia="en-GB"/>
        </w:rPr>
        <w:t>hey’</w:t>
      </w:r>
      <w:r w:rsidR="00DA019F" w:rsidRPr="001765E0">
        <w:rPr>
          <w:rFonts w:ascii="Arial" w:hAnsi="Arial" w:cs="Arial"/>
          <w:color w:val="000000" w:themeColor="text1"/>
          <w:lang w:eastAsia="en-GB"/>
        </w:rPr>
        <w:t xml:space="preserve">re all on the same </w:t>
      </w:r>
      <w:r w:rsidR="00A03DFC">
        <w:rPr>
          <w:rFonts w:ascii="Arial" w:hAnsi="Arial" w:cs="Arial"/>
          <w:color w:val="000000" w:themeColor="text1"/>
          <w:lang w:eastAsia="en-GB"/>
        </w:rPr>
        <w:t xml:space="preserve">footing. So </w:t>
      </w:r>
      <w:r w:rsidR="00D07EFD">
        <w:rPr>
          <w:rStyle w:val="Emphasis"/>
          <w:rFonts w:ascii="Arial" w:hAnsi="Arial" w:cs="Arial"/>
          <w:bCs/>
          <w:i w:val="0"/>
          <w:color w:val="000000" w:themeColor="text1"/>
        </w:rPr>
        <w:t>t</w:t>
      </w:r>
      <w:r w:rsidR="00D07EFD" w:rsidRPr="008170EC">
        <w:rPr>
          <w:rStyle w:val="Emphasis"/>
          <w:rFonts w:ascii="Arial" w:hAnsi="Arial" w:cs="Arial"/>
          <w:bCs/>
          <w:i w:val="0"/>
          <w:color w:val="000000" w:themeColor="text1"/>
        </w:rPr>
        <w:t xml:space="preserve">he real power here is </w:t>
      </w:r>
      <w:r w:rsidR="00893A69">
        <w:rPr>
          <w:rStyle w:val="Emphasis"/>
          <w:rFonts w:ascii="Arial" w:hAnsi="Arial" w:cs="Arial"/>
          <w:bCs/>
          <w:i w:val="0"/>
          <w:color w:val="000000" w:themeColor="text1"/>
        </w:rPr>
        <w:t xml:space="preserve">the </w:t>
      </w:r>
      <w:r w:rsidR="005D4838">
        <w:rPr>
          <w:rStyle w:val="Emphasis"/>
          <w:rFonts w:ascii="Arial" w:hAnsi="Arial" w:cs="Arial"/>
          <w:bCs/>
          <w:i w:val="0"/>
          <w:color w:val="000000" w:themeColor="text1"/>
        </w:rPr>
        <w:t>foot-</w:t>
      </w:r>
      <w:r w:rsidR="00D07EFD" w:rsidRPr="008170EC">
        <w:rPr>
          <w:rStyle w:val="Emphasis"/>
          <w:rFonts w:ascii="Arial" w:hAnsi="Arial" w:cs="Arial"/>
          <w:bCs/>
          <w:i w:val="0"/>
          <w:color w:val="000000" w:themeColor="text1"/>
        </w:rPr>
        <w:t>washing, the p</w:t>
      </w:r>
      <w:r w:rsidR="00D07EFD">
        <w:rPr>
          <w:rStyle w:val="Emphasis"/>
          <w:rFonts w:ascii="Arial" w:hAnsi="Arial" w:cs="Arial"/>
          <w:bCs/>
          <w:i w:val="0"/>
          <w:color w:val="000000" w:themeColor="text1"/>
        </w:rPr>
        <w:t xml:space="preserve">ower of </w:t>
      </w:r>
      <w:r w:rsidR="00D07EFD" w:rsidRPr="008170EC">
        <w:rPr>
          <w:rStyle w:val="Emphasis"/>
          <w:rFonts w:ascii="Arial" w:hAnsi="Arial" w:cs="Arial"/>
          <w:bCs/>
          <w:i w:val="0"/>
          <w:color w:val="000000" w:themeColor="text1"/>
        </w:rPr>
        <w:t xml:space="preserve">transformative love. </w:t>
      </w:r>
      <w:r w:rsidR="00D07EFD">
        <w:rPr>
          <w:rFonts w:ascii="Arial" w:hAnsi="Arial" w:cs="Arial"/>
          <w:color w:val="000000" w:themeColor="text1"/>
          <w:lang w:eastAsia="en-GB"/>
        </w:rPr>
        <w:t>T</w:t>
      </w:r>
      <w:r w:rsidR="00D07EFD" w:rsidRPr="001765E0">
        <w:rPr>
          <w:rFonts w:ascii="Arial" w:hAnsi="Arial" w:cs="Arial"/>
          <w:color w:val="000000" w:themeColor="text1"/>
          <w:lang w:eastAsia="en-GB"/>
        </w:rPr>
        <w:t xml:space="preserve">his </w:t>
      </w:r>
      <w:r w:rsidR="00893A69">
        <w:rPr>
          <w:rFonts w:ascii="Arial" w:hAnsi="Arial" w:cs="Arial"/>
          <w:color w:val="000000" w:themeColor="text1"/>
          <w:lang w:eastAsia="en-GB"/>
        </w:rPr>
        <w:t>Gospel story reverses our</w:t>
      </w:r>
      <w:r w:rsidR="005D4838">
        <w:rPr>
          <w:rFonts w:ascii="Arial" w:hAnsi="Arial" w:cs="Arial"/>
          <w:color w:val="000000" w:themeColor="text1"/>
          <w:lang w:eastAsia="en-GB"/>
        </w:rPr>
        <w:t xml:space="preserve"> obsession with ourselves</w:t>
      </w:r>
      <w:r w:rsidR="00DA019F" w:rsidRPr="001765E0">
        <w:rPr>
          <w:rFonts w:ascii="Arial" w:hAnsi="Arial" w:cs="Arial"/>
          <w:color w:val="000000" w:themeColor="text1"/>
          <w:lang w:eastAsia="en-GB"/>
        </w:rPr>
        <w:t xml:space="preserve"> and forces us to bend low (quite literally) to anyone we meet.  </w:t>
      </w:r>
      <w:r w:rsidR="00DA019F" w:rsidRPr="001765E0">
        <w:rPr>
          <w:rFonts w:ascii="Arial" w:hAnsi="Arial" w:cs="Arial"/>
          <w:color w:val="000000" w:themeColor="text1"/>
        </w:rPr>
        <w:t>If Jesus, our Saviour, will wa</w:t>
      </w:r>
      <w:r w:rsidR="00A03DFC">
        <w:rPr>
          <w:rFonts w:ascii="Arial" w:hAnsi="Arial" w:cs="Arial"/>
          <w:color w:val="000000" w:themeColor="text1"/>
        </w:rPr>
        <w:t>sh feet</w:t>
      </w:r>
      <w:r w:rsidR="005D4838">
        <w:rPr>
          <w:rFonts w:ascii="Arial" w:hAnsi="Arial" w:cs="Arial"/>
          <w:color w:val="000000" w:themeColor="text1"/>
        </w:rPr>
        <w:t>, what can stop us</w:t>
      </w:r>
      <w:r w:rsidR="00A03DFC">
        <w:rPr>
          <w:rFonts w:ascii="Arial" w:hAnsi="Arial" w:cs="Arial"/>
          <w:color w:val="000000" w:themeColor="text1"/>
        </w:rPr>
        <w:t xml:space="preserve">? </w:t>
      </w:r>
      <w:r w:rsidR="00DA019F" w:rsidRPr="001765E0">
        <w:rPr>
          <w:rFonts w:ascii="Arial" w:hAnsi="Arial" w:cs="Arial"/>
          <w:color w:val="000000" w:themeColor="text1"/>
        </w:rPr>
        <w:t>Jesus washes all of his disciples’ feet</w:t>
      </w:r>
      <w:r w:rsidR="005D4838">
        <w:rPr>
          <w:rFonts w:ascii="Arial" w:hAnsi="Arial" w:cs="Arial"/>
          <w:color w:val="000000" w:themeColor="text1"/>
        </w:rPr>
        <w:t>,</w:t>
      </w:r>
      <w:r w:rsidR="00DA019F" w:rsidRPr="001765E0">
        <w:rPr>
          <w:rFonts w:ascii="Arial" w:hAnsi="Arial" w:cs="Arial"/>
          <w:color w:val="000000" w:themeColor="text1"/>
        </w:rPr>
        <w:t xml:space="preserve"> including Judas</w:t>
      </w:r>
      <w:r w:rsidR="00AB26A5">
        <w:rPr>
          <w:rFonts w:ascii="Arial" w:hAnsi="Arial" w:cs="Arial"/>
          <w:color w:val="000000" w:themeColor="text1"/>
        </w:rPr>
        <w:t xml:space="preserve">. </w:t>
      </w:r>
      <w:r w:rsidR="00DA019F" w:rsidRPr="001765E0">
        <w:rPr>
          <w:rFonts w:ascii="Arial" w:hAnsi="Arial" w:cs="Arial"/>
          <w:color w:val="000000" w:themeColor="text1"/>
          <w:lang w:eastAsia="en-GB"/>
        </w:rPr>
        <w:t xml:space="preserve">Judas is </w:t>
      </w:r>
      <w:r w:rsidR="00AB26A5">
        <w:rPr>
          <w:rFonts w:ascii="Arial" w:hAnsi="Arial" w:cs="Arial"/>
          <w:color w:val="000000" w:themeColor="text1"/>
          <w:lang w:eastAsia="en-GB"/>
        </w:rPr>
        <w:t xml:space="preserve">seated </w:t>
      </w:r>
      <w:r w:rsidR="00DA019F" w:rsidRPr="001765E0">
        <w:rPr>
          <w:rFonts w:ascii="Arial" w:hAnsi="Arial" w:cs="Arial"/>
          <w:color w:val="000000" w:themeColor="text1"/>
          <w:lang w:eastAsia="en-GB"/>
        </w:rPr>
        <w:t>on the far left</w:t>
      </w:r>
      <w:r w:rsidR="005D4838">
        <w:rPr>
          <w:rFonts w:ascii="Arial" w:hAnsi="Arial" w:cs="Arial"/>
          <w:color w:val="000000" w:themeColor="text1"/>
          <w:lang w:eastAsia="en-GB"/>
        </w:rPr>
        <w:t xml:space="preserve"> -</w:t>
      </w:r>
      <w:r w:rsidR="00DA019F" w:rsidRPr="001765E0">
        <w:rPr>
          <w:rFonts w:ascii="Arial" w:hAnsi="Arial" w:cs="Arial"/>
          <w:color w:val="000000" w:themeColor="text1"/>
          <w:lang w:eastAsia="en-GB"/>
        </w:rPr>
        <w:t xml:space="preserve"> lacin</w:t>
      </w:r>
      <w:r w:rsidR="00893A69">
        <w:rPr>
          <w:rFonts w:ascii="Arial" w:hAnsi="Arial" w:cs="Arial"/>
          <w:color w:val="000000" w:themeColor="text1"/>
          <w:lang w:eastAsia="en-GB"/>
        </w:rPr>
        <w:t>g up his sandals. H</w:t>
      </w:r>
      <w:r w:rsidR="00AB26A5">
        <w:rPr>
          <w:rFonts w:ascii="Arial" w:hAnsi="Arial" w:cs="Arial"/>
          <w:color w:val="000000" w:themeColor="text1"/>
          <w:lang w:eastAsia="en-GB"/>
        </w:rPr>
        <w:t xml:space="preserve">is feet </w:t>
      </w:r>
      <w:r w:rsidR="00E90E9C">
        <w:rPr>
          <w:rFonts w:ascii="Arial" w:hAnsi="Arial" w:cs="Arial"/>
          <w:color w:val="000000" w:themeColor="text1"/>
          <w:lang w:eastAsia="en-GB"/>
        </w:rPr>
        <w:t xml:space="preserve">have been </w:t>
      </w:r>
      <w:r w:rsidR="00AB26A5">
        <w:rPr>
          <w:rFonts w:ascii="Arial" w:hAnsi="Arial" w:cs="Arial"/>
          <w:color w:val="000000" w:themeColor="text1"/>
          <w:lang w:eastAsia="en-GB"/>
        </w:rPr>
        <w:t>washed</w:t>
      </w:r>
      <w:r w:rsidR="00893A69">
        <w:rPr>
          <w:rFonts w:ascii="Arial" w:hAnsi="Arial" w:cs="Arial"/>
          <w:color w:val="000000" w:themeColor="text1"/>
          <w:lang w:eastAsia="en-GB"/>
        </w:rPr>
        <w:t xml:space="preserve"> already, while h</w:t>
      </w:r>
      <w:r w:rsidR="00DA019F" w:rsidRPr="001765E0">
        <w:rPr>
          <w:rFonts w:ascii="Arial" w:hAnsi="Arial" w:cs="Arial"/>
          <w:color w:val="000000" w:themeColor="text1"/>
          <w:lang w:eastAsia="en-GB"/>
        </w:rPr>
        <w:t>is white mon</w:t>
      </w:r>
      <w:r w:rsidR="00E90E9C">
        <w:rPr>
          <w:rFonts w:ascii="Arial" w:hAnsi="Arial" w:cs="Arial"/>
          <w:color w:val="000000" w:themeColor="text1"/>
          <w:lang w:eastAsia="en-GB"/>
        </w:rPr>
        <w:t>ey</w:t>
      </w:r>
      <w:r w:rsidR="00AB26A5">
        <w:rPr>
          <w:rFonts w:ascii="Arial" w:hAnsi="Arial" w:cs="Arial"/>
          <w:color w:val="000000" w:themeColor="text1"/>
          <w:lang w:eastAsia="en-GB"/>
        </w:rPr>
        <w:t xml:space="preserve">bag </w:t>
      </w:r>
      <w:r w:rsidR="00E90E9C">
        <w:rPr>
          <w:rFonts w:ascii="Arial" w:hAnsi="Arial" w:cs="Arial"/>
          <w:color w:val="000000" w:themeColor="text1"/>
          <w:lang w:eastAsia="en-GB"/>
        </w:rPr>
        <w:t>lies on the edge of the table securing</w:t>
      </w:r>
      <w:r w:rsidR="00DA019F" w:rsidRPr="001765E0">
        <w:rPr>
          <w:rFonts w:ascii="Arial" w:hAnsi="Arial" w:cs="Arial"/>
          <w:color w:val="000000" w:themeColor="text1"/>
          <w:lang w:eastAsia="en-GB"/>
        </w:rPr>
        <w:t xml:space="preserve"> Jesus’ imminent death. </w:t>
      </w:r>
      <w:r w:rsidR="001001AC">
        <w:rPr>
          <w:rFonts w:ascii="Arial" w:hAnsi="Arial" w:cs="Arial"/>
          <w:color w:val="000000" w:themeColor="text1"/>
          <w:lang w:eastAsia="en-GB"/>
        </w:rPr>
        <w:t xml:space="preserve">In contrast, </w:t>
      </w:r>
      <w:r w:rsidR="00D07EFD">
        <w:rPr>
          <w:rFonts w:ascii="Arial" w:hAnsi="Arial" w:cs="Arial"/>
          <w:color w:val="000000" w:themeColor="text1"/>
          <w:lang w:eastAsia="en-GB"/>
        </w:rPr>
        <w:t xml:space="preserve">John the beloved disciple sits on the far right. </w:t>
      </w:r>
      <w:r w:rsidR="005D4838">
        <w:rPr>
          <w:rFonts w:ascii="Arial" w:hAnsi="Arial" w:cs="Arial"/>
          <w:color w:val="000000" w:themeColor="text1"/>
        </w:rPr>
        <w:t>Jesus’ love is unconditional.</w:t>
      </w:r>
      <w:r w:rsidR="001001AC">
        <w:rPr>
          <w:rFonts w:ascii="Arial" w:hAnsi="Arial" w:cs="Arial"/>
          <w:color w:val="000000" w:themeColor="text1"/>
        </w:rPr>
        <w:t xml:space="preserve"> </w:t>
      </w:r>
      <w:r w:rsidR="005D4838">
        <w:rPr>
          <w:rFonts w:ascii="Arial" w:hAnsi="Arial" w:cs="Arial"/>
          <w:color w:val="000000" w:themeColor="text1"/>
        </w:rPr>
        <w:t>I</w:t>
      </w:r>
      <w:r w:rsidR="00AB26A5">
        <w:rPr>
          <w:rFonts w:ascii="Arial" w:hAnsi="Arial" w:cs="Arial"/>
          <w:color w:val="000000" w:themeColor="text1"/>
        </w:rPr>
        <w:t xml:space="preserve">t is </w:t>
      </w:r>
      <w:r w:rsidR="001001AC">
        <w:rPr>
          <w:rFonts w:ascii="Arial" w:hAnsi="Arial" w:cs="Arial"/>
          <w:color w:val="000000" w:themeColor="text1"/>
        </w:rPr>
        <w:t>grace towards everyone,</w:t>
      </w:r>
      <w:r w:rsidR="00AB26A5" w:rsidRPr="001765E0">
        <w:rPr>
          <w:rFonts w:ascii="Arial" w:hAnsi="Arial" w:cs="Arial"/>
          <w:color w:val="000000" w:themeColor="text1"/>
        </w:rPr>
        <w:t xml:space="preserve"> including those who betray him. </w:t>
      </w:r>
      <w:r w:rsidR="00AB26A5">
        <w:rPr>
          <w:rFonts w:ascii="Arial" w:hAnsi="Arial" w:cs="Arial"/>
          <w:color w:val="000000" w:themeColor="text1"/>
        </w:rPr>
        <w:t xml:space="preserve"> </w:t>
      </w:r>
    </w:p>
    <w:p w:rsidR="005D1777" w:rsidRPr="00E34F9C" w:rsidRDefault="00597C76" w:rsidP="005D1777">
      <w:pPr>
        <w:spacing w:after="0" w:line="240" w:lineRule="auto"/>
        <w:rPr>
          <w:rFonts w:ascii="Arial" w:hAnsi="Arial" w:cs="Arial"/>
        </w:rPr>
      </w:pPr>
      <w:r w:rsidRPr="00597C76">
        <w:rPr>
          <w:rFonts w:ascii="Arial" w:hAnsi="Arial" w:cs="Arial"/>
          <w:b/>
          <w:color w:val="006600"/>
        </w:rPr>
        <w:t>Questions for reflection</w:t>
      </w:r>
      <w:r w:rsidRPr="00597C76">
        <w:rPr>
          <w:rFonts w:ascii="Arial" w:hAnsi="Arial" w:cs="Arial"/>
          <w:b/>
          <w:color w:val="006600"/>
        </w:rPr>
        <w:br/>
      </w:r>
      <w:r w:rsidRPr="00E34F9C">
        <w:rPr>
          <w:rFonts w:ascii="Arial" w:hAnsi="Arial" w:cs="Arial"/>
        </w:rPr>
        <w:t>Where would you place yourself in this painting?</w:t>
      </w:r>
      <w:r w:rsidR="005D1777">
        <w:rPr>
          <w:rFonts w:ascii="Arial" w:hAnsi="Arial" w:cs="Arial"/>
        </w:rPr>
        <w:br/>
        <w:t>What strikes you about this Scripture text and painting most?</w:t>
      </w:r>
    </w:p>
    <w:p w:rsidR="00597C76" w:rsidRPr="00E34F9C" w:rsidRDefault="00597C76" w:rsidP="00597C76">
      <w:pPr>
        <w:spacing w:after="0" w:line="240" w:lineRule="auto"/>
        <w:rPr>
          <w:rFonts w:ascii="Arial" w:hAnsi="Arial" w:cs="Arial"/>
        </w:rPr>
      </w:pPr>
      <w:r w:rsidRPr="00E34F9C">
        <w:rPr>
          <w:rFonts w:ascii="Arial" w:hAnsi="Arial" w:cs="Arial"/>
        </w:rPr>
        <w:t>What is God saying to you today?</w:t>
      </w:r>
    </w:p>
    <w:p w:rsidR="00597C76" w:rsidRDefault="00597C76" w:rsidP="00597C76">
      <w:pPr>
        <w:spacing w:after="0" w:line="240" w:lineRule="auto"/>
        <w:rPr>
          <w:rFonts w:ascii="Arial" w:hAnsi="Arial" w:cs="Arial"/>
          <w:b/>
        </w:rPr>
      </w:pPr>
    </w:p>
    <w:p w:rsidR="00597C76" w:rsidRPr="0090778E" w:rsidRDefault="00597C76" w:rsidP="00597C76">
      <w:pPr>
        <w:spacing w:after="0" w:line="240" w:lineRule="auto"/>
        <w:rPr>
          <w:rFonts w:ascii="Arial" w:hAnsi="Arial" w:cs="Arial"/>
          <w:b/>
          <w:color w:val="006600"/>
        </w:rPr>
      </w:pPr>
      <w:r w:rsidRPr="00597C76">
        <w:rPr>
          <w:rFonts w:ascii="Arial" w:hAnsi="Arial" w:cs="Arial"/>
          <w:b/>
          <w:color w:val="006600"/>
        </w:rPr>
        <w:t>Closing Prayer</w:t>
      </w:r>
    </w:p>
    <w:p w:rsidR="00D07EFD" w:rsidRPr="00D07EFD" w:rsidRDefault="0090778E" w:rsidP="00D07EFD">
      <w:pPr>
        <w:spacing w:after="0" w:line="240" w:lineRule="auto"/>
        <w:rPr>
          <w:rFonts w:ascii="Arial" w:hAnsi="Arial" w:cs="Arial"/>
          <w:color w:val="000000" w:themeColor="text1"/>
        </w:rPr>
      </w:pPr>
      <w:r w:rsidRPr="00274E75">
        <w:rPr>
          <w:rFonts w:ascii="Arial" w:hAnsi="Arial" w:cs="Arial"/>
          <w:color w:val="000000" w:themeColor="text1"/>
        </w:rPr>
        <w:t>End with a prayer of your choice</w:t>
      </w:r>
      <w:r w:rsidR="00392C06">
        <w:rPr>
          <w:rFonts w:ascii="Arial" w:hAnsi="Arial" w:cs="Arial"/>
          <w:color w:val="000000" w:themeColor="text1"/>
        </w:rPr>
        <w:t>,</w:t>
      </w:r>
      <w:r w:rsidRPr="00274E75">
        <w:rPr>
          <w:rFonts w:ascii="Arial" w:hAnsi="Arial" w:cs="Arial"/>
          <w:color w:val="000000" w:themeColor="text1"/>
        </w:rPr>
        <w:t xml:space="preserve"> or with the </w:t>
      </w:r>
      <w:r>
        <w:rPr>
          <w:rFonts w:ascii="Arial" w:hAnsi="Arial" w:cs="Arial"/>
          <w:color w:val="000000" w:themeColor="text1"/>
        </w:rPr>
        <w:t>Our Father, Hail Mary and t</w:t>
      </w:r>
      <w:r w:rsidRPr="00274E75">
        <w:rPr>
          <w:rFonts w:ascii="Arial" w:hAnsi="Arial" w:cs="Arial"/>
          <w:color w:val="000000" w:themeColor="text1"/>
        </w:rPr>
        <w:t>he Glory Be.</w:t>
      </w:r>
      <w:r w:rsidRPr="00274E75">
        <w:rPr>
          <w:rFonts w:ascii="Arial" w:hAnsi="Arial" w:cs="Arial"/>
          <w:color w:val="000000" w:themeColor="text1"/>
        </w:rPr>
        <w:br/>
        <w:t>Amen.</w:t>
      </w:r>
    </w:p>
    <w:p w:rsidR="00392C06" w:rsidRDefault="00392C06" w:rsidP="005D4838">
      <w:pPr>
        <w:spacing w:after="0" w:line="240" w:lineRule="auto"/>
        <w:rPr>
          <w:rFonts w:ascii="Arial" w:hAnsi="Arial" w:cs="Arial"/>
          <w:b/>
          <w:sz w:val="36"/>
          <w:szCs w:val="36"/>
        </w:rPr>
      </w:pPr>
    </w:p>
    <w:p w:rsidR="004B75ED" w:rsidRPr="00DC1F50" w:rsidRDefault="000E2446" w:rsidP="00597C76">
      <w:pPr>
        <w:spacing w:after="0" w:line="240" w:lineRule="auto"/>
        <w:jc w:val="center"/>
        <w:rPr>
          <w:rFonts w:ascii="Arial" w:hAnsi="Arial" w:cs="Arial"/>
          <w:b/>
          <w:color w:val="800080"/>
          <w:sz w:val="36"/>
          <w:szCs w:val="36"/>
        </w:rPr>
      </w:pPr>
      <w:r w:rsidRPr="00DC1F50">
        <w:rPr>
          <w:rFonts w:ascii="Arial" w:hAnsi="Arial" w:cs="Arial"/>
          <w:b/>
          <w:color w:val="800080"/>
          <w:sz w:val="36"/>
          <w:szCs w:val="36"/>
        </w:rPr>
        <w:t>GOOD FRIDAY</w:t>
      </w:r>
    </w:p>
    <w:p w:rsidR="000E2446" w:rsidRDefault="000E2446" w:rsidP="004B75ED">
      <w:pPr>
        <w:spacing w:after="0" w:line="240" w:lineRule="auto"/>
        <w:rPr>
          <w:rFonts w:ascii="Arial" w:hAnsi="Arial" w:cs="Arial"/>
          <w:b/>
        </w:rPr>
      </w:pPr>
    </w:p>
    <w:p w:rsidR="000E2446" w:rsidRDefault="006D2CF3" w:rsidP="00597C76">
      <w:pPr>
        <w:spacing w:after="0" w:line="240" w:lineRule="auto"/>
        <w:jc w:val="center"/>
        <w:rPr>
          <w:rFonts w:ascii="Arial" w:hAnsi="Arial" w:cs="Arial"/>
          <w:b/>
        </w:rPr>
      </w:pPr>
      <w:r>
        <w:rPr>
          <w:rFonts w:ascii="Helvetica" w:hAnsi="Helvetica" w:cs="Helvetica"/>
          <w:noProof/>
          <w:color w:val="404040"/>
          <w:sz w:val="21"/>
          <w:szCs w:val="21"/>
          <w:lang w:eastAsia="en-GB"/>
        </w:rPr>
        <w:lastRenderedPageBreak/>
        <w:drawing>
          <wp:inline distT="0" distB="0" distL="0" distR="0" wp14:anchorId="17CF69EC" wp14:editId="6EAA02BB">
            <wp:extent cx="2946400" cy="5280979"/>
            <wp:effectExtent l="0" t="0" r="6350" b="0"/>
            <wp:docPr id="1" name="Picture 1" descr="Dali pain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li paint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9141" cy="5303815"/>
                    </a:xfrm>
                    <a:prstGeom prst="rect">
                      <a:avLst/>
                    </a:prstGeom>
                    <a:noFill/>
                    <a:ln>
                      <a:noFill/>
                    </a:ln>
                  </pic:spPr>
                </pic:pic>
              </a:graphicData>
            </a:graphic>
          </wp:inline>
        </w:drawing>
      </w:r>
    </w:p>
    <w:p w:rsidR="000E2446" w:rsidRPr="001F50BD" w:rsidRDefault="000E2446" w:rsidP="004B75ED">
      <w:pPr>
        <w:spacing w:after="0" w:line="240" w:lineRule="auto"/>
        <w:rPr>
          <w:rFonts w:ascii="Arial" w:hAnsi="Arial" w:cs="Arial"/>
          <w:b/>
        </w:rPr>
      </w:pPr>
    </w:p>
    <w:p w:rsidR="00597C76" w:rsidRDefault="00597C76" w:rsidP="004B75ED">
      <w:pPr>
        <w:spacing w:after="0" w:line="240" w:lineRule="auto"/>
        <w:rPr>
          <w:rFonts w:ascii="Arial" w:hAnsi="Arial" w:cs="Arial"/>
        </w:rPr>
      </w:pPr>
    </w:p>
    <w:p w:rsidR="00F74C4B" w:rsidRPr="00DF2BA2" w:rsidRDefault="001F50BD" w:rsidP="004B75ED">
      <w:pPr>
        <w:spacing w:after="0" w:line="240" w:lineRule="auto"/>
        <w:rPr>
          <w:rFonts w:ascii="Arial" w:hAnsi="Arial" w:cs="Arial"/>
          <w:b/>
        </w:rPr>
      </w:pPr>
      <w:r w:rsidRPr="00DF2BA2">
        <w:rPr>
          <w:rFonts w:ascii="Arial" w:hAnsi="Arial" w:cs="Arial"/>
          <w:b/>
        </w:rPr>
        <w:t xml:space="preserve">Christ of St John of the Cross, 1951 </w:t>
      </w:r>
      <w:r w:rsidR="00F74C4B" w:rsidRPr="00DF2BA2">
        <w:rPr>
          <w:rFonts w:ascii="Arial" w:hAnsi="Arial" w:cs="Arial"/>
          <w:b/>
        </w:rPr>
        <w:t>– Salvador Dali</w:t>
      </w:r>
      <w:r w:rsidR="005D4838">
        <w:rPr>
          <w:rFonts w:ascii="Arial" w:hAnsi="Arial" w:cs="Arial"/>
          <w:b/>
        </w:rPr>
        <w:t>.</w:t>
      </w:r>
      <w:r w:rsidRPr="00DF2BA2">
        <w:rPr>
          <w:rFonts w:ascii="Arial" w:hAnsi="Arial" w:cs="Arial"/>
          <w:b/>
        </w:rPr>
        <w:br/>
      </w:r>
      <w:r w:rsidR="00F74C4B" w:rsidRPr="00DF2BA2">
        <w:rPr>
          <w:rFonts w:ascii="Arial" w:hAnsi="Arial" w:cs="Arial"/>
          <w:b/>
        </w:rPr>
        <w:t>Kelvingrove</w:t>
      </w:r>
      <w:r w:rsidRPr="00DF2BA2">
        <w:rPr>
          <w:rFonts w:ascii="Arial" w:hAnsi="Arial" w:cs="Arial"/>
          <w:b/>
        </w:rPr>
        <w:t xml:space="preserve"> Art Gallery and</w:t>
      </w:r>
      <w:r w:rsidR="00F74C4B" w:rsidRPr="00DF2BA2">
        <w:rPr>
          <w:rFonts w:ascii="Arial" w:hAnsi="Arial" w:cs="Arial"/>
          <w:b/>
        </w:rPr>
        <w:t xml:space="preserve"> Museum, Glasgow</w:t>
      </w:r>
      <w:r w:rsidR="00146914" w:rsidRPr="00DF2BA2">
        <w:rPr>
          <w:rFonts w:ascii="Arial" w:hAnsi="Arial" w:cs="Arial"/>
          <w:b/>
        </w:rPr>
        <w:t>.</w:t>
      </w:r>
    </w:p>
    <w:p w:rsidR="004B75ED" w:rsidRPr="00DF2BA2" w:rsidRDefault="009C5540" w:rsidP="004B75ED">
      <w:pPr>
        <w:spacing w:after="0" w:line="240" w:lineRule="auto"/>
        <w:rPr>
          <w:rFonts w:ascii="Arial" w:hAnsi="Arial" w:cs="Arial"/>
        </w:rPr>
      </w:pPr>
      <w:hyperlink r:id="rId14" w:anchor="/media/File:Christ_of_Saint_John_of_the_Cross.jpg" w:history="1">
        <w:r w:rsidR="00F74C4B" w:rsidRPr="00DF2BA2">
          <w:rPr>
            <w:rStyle w:val="Hyperlink"/>
            <w:rFonts w:ascii="Arial" w:hAnsi="Arial" w:cs="Arial"/>
          </w:rPr>
          <w:t>https://en.wikipedia.org/wiki/Christ_of_Saint_John_of_the_Cross#/media/File:Christ_of_Saint_John_of_the_Cross.jpg</w:t>
        </w:r>
      </w:hyperlink>
    </w:p>
    <w:p w:rsidR="00F74C4B" w:rsidRPr="00DF2BA2" w:rsidRDefault="00F74C4B" w:rsidP="004B75ED">
      <w:pPr>
        <w:spacing w:after="0" w:line="240" w:lineRule="auto"/>
        <w:rPr>
          <w:rFonts w:ascii="Arial" w:hAnsi="Arial" w:cs="Arial"/>
        </w:rPr>
      </w:pPr>
    </w:p>
    <w:p w:rsidR="00597C76" w:rsidRPr="00DF2BA2" w:rsidRDefault="00597C76" w:rsidP="00597C76">
      <w:pPr>
        <w:spacing w:after="0" w:line="240" w:lineRule="auto"/>
        <w:rPr>
          <w:rFonts w:ascii="Arial" w:hAnsi="Arial" w:cs="Arial"/>
          <w:b/>
          <w:color w:val="000000" w:themeColor="text1"/>
        </w:rPr>
      </w:pPr>
    </w:p>
    <w:p w:rsidR="003B7D44" w:rsidRDefault="003B7D44" w:rsidP="00597C76">
      <w:pPr>
        <w:spacing w:after="0" w:line="240" w:lineRule="auto"/>
        <w:rPr>
          <w:rFonts w:ascii="Arial" w:hAnsi="Arial" w:cs="Arial"/>
          <w:b/>
          <w:color w:val="800080"/>
        </w:rPr>
      </w:pPr>
    </w:p>
    <w:p w:rsidR="006D2CF3" w:rsidRPr="00DF2BA2" w:rsidRDefault="00161680" w:rsidP="00597C76">
      <w:pPr>
        <w:spacing w:after="0" w:line="240" w:lineRule="auto"/>
        <w:rPr>
          <w:rFonts w:ascii="Arial" w:hAnsi="Arial" w:cs="Arial"/>
          <w:b/>
          <w:color w:val="800080"/>
        </w:rPr>
      </w:pPr>
      <w:r w:rsidRPr="00DF2BA2">
        <w:rPr>
          <w:rFonts w:ascii="Arial" w:hAnsi="Arial" w:cs="Arial"/>
          <w:b/>
          <w:color w:val="800080"/>
        </w:rPr>
        <w:t>Read today’s Scripture</w:t>
      </w:r>
      <w:r w:rsidRPr="00DF2BA2">
        <w:rPr>
          <w:rFonts w:ascii="Arial" w:hAnsi="Arial" w:cs="Arial"/>
          <w:b/>
          <w:color w:val="800080"/>
        </w:rPr>
        <w:br/>
        <w:t>John 18.</w:t>
      </w:r>
      <w:r w:rsidR="00597C76" w:rsidRPr="00DF2BA2">
        <w:rPr>
          <w:rFonts w:ascii="Arial" w:hAnsi="Arial" w:cs="Arial"/>
          <w:b/>
          <w:color w:val="800080"/>
        </w:rPr>
        <w:t>1-19:42 – The Passion of our Lord Jesus Christ</w:t>
      </w:r>
      <w:r w:rsidR="00DC1F50" w:rsidRPr="00DF2BA2">
        <w:rPr>
          <w:rFonts w:ascii="Arial" w:hAnsi="Arial" w:cs="Arial"/>
          <w:b/>
          <w:color w:val="800080"/>
        </w:rPr>
        <w:t>.</w:t>
      </w:r>
    </w:p>
    <w:p w:rsidR="00522B0E" w:rsidRPr="00161680" w:rsidRDefault="00161680" w:rsidP="001F50BD">
      <w:pPr>
        <w:spacing w:before="100" w:beforeAutospacing="1" w:after="100" w:afterAutospacing="1" w:line="240" w:lineRule="auto"/>
        <w:rPr>
          <w:rFonts w:ascii="Arial" w:eastAsia="Times New Roman" w:hAnsi="Arial" w:cs="Arial"/>
          <w:bCs/>
          <w:i/>
          <w:iCs/>
          <w:color w:val="000000" w:themeColor="text1"/>
          <w:lang w:val="en" w:eastAsia="en-GB"/>
        </w:rPr>
      </w:pPr>
      <w:r w:rsidRPr="00DF2BA2">
        <w:rPr>
          <w:rFonts w:ascii="Arial" w:eastAsia="Times New Roman" w:hAnsi="Arial" w:cs="Arial"/>
          <w:b/>
          <w:bCs/>
          <w:iCs/>
          <w:color w:val="800080"/>
          <w:lang w:val="en" w:eastAsia="en-GB"/>
        </w:rPr>
        <w:br/>
        <w:t>Opening meditation</w:t>
      </w:r>
      <w:r w:rsidR="006E5117" w:rsidRPr="00DF2BA2">
        <w:rPr>
          <w:rFonts w:ascii="Arial" w:eastAsia="Times New Roman" w:hAnsi="Arial" w:cs="Arial"/>
          <w:b/>
          <w:bCs/>
          <w:iCs/>
          <w:color w:val="800080"/>
          <w:lang w:val="en" w:eastAsia="en-GB"/>
        </w:rPr>
        <w:br/>
      </w:r>
      <w:r w:rsidR="00D63131">
        <w:rPr>
          <w:rFonts w:ascii="Arial" w:eastAsia="Times New Roman" w:hAnsi="Arial" w:cs="Arial"/>
          <w:bCs/>
          <w:iCs/>
          <w:color w:val="000000" w:themeColor="text1"/>
          <w:lang w:val="en" w:eastAsia="en-GB"/>
        </w:rPr>
        <w:t>The t</w:t>
      </w:r>
      <w:r w:rsidR="006E5117" w:rsidRPr="00DF2BA2">
        <w:rPr>
          <w:rFonts w:ascii="Arial" w:eastAsia="Times New Roman" w:hAnsi="Arial" w:cs="Arial"/>
          <w:bCs/>
          <w:iCs/>
          <w:color w:val="000000" w:themeColor="text1"/>
          <w:lang w:val="en" w:eastAsia="en-GB"/>
        </w:rPr>
        <w:t>emple curtain was torn in two</w:t>
      </w:r>
      <w:r w:rsidR="00D07EFD" w:rsidRPr="00DF2BA2">
        <w:rPr>
          <w:rFonts w:ascii="Arial" w:eastAsia="Times New Roman" w:hAnsi="Arial" w:cs="Arial"/>
          <w:bCs/>
          <w:iCs/>
          <w:color w:val="000000" w:themeColor="text1"/>
          <w:lang w:val="en" w:eastAsia="en-GB"/>
        </w:rPr>
        <w:t>,</w:t>
      </w:r>
      <w:r w:rsidR="006E5117" w:rsidRPr="00DF2BA2">
        <w:rPr>
          <w:rFonts w:ascii="Arial" w:eastAsia="Times New Roman" w:hAnsi="Arial" w:cs="Arial"/>
          <w:bCs/>
          <w:iCs/>
          <w:color w:val="000000" w:themeColor="text1"/>
          <w:lang w:val="en" w:eastAsia="en-GB"/>
        </w:rPr>
        <w:t xml:space="preserve"> </w:t>
      </w:r>
      <w:r w:rsidR="00D07EFD" w:rsidRPr="00DF2BA2">
        <w:rPr>
          <w:rFonts w:ascii="Arial" w:eastAsia="Times New Roman" w:hAnsi="Arial" w:cs="Arial"/>
          <w:bCs/>
          <w:iCs/>
          <w:color w:val="000000" w:themeColor="text1"/>
          <w:lang w:val="en" w:eastAsia="en-GB"/>
        </w:rPr>
        <w:br/>
      </w:r>
      <w:r w:rsidR="006E5117" w:rsidRPr="00DF2BA2">
        <w:rPr>
          <w:rFonts w:ascii="Arial" w:eastAsia="Times New Roman" w:hAnsi="Arial" w:cs="Arial"/>
          <w:bCs/>
          <w:iCs/>
          <w:color w:val="000000" w:themeColor="text1"/>
          <w:lang w:val="en" w:eastAsia="en-GB"/>
        </w:rPr>
        <w:t xml:space="preserve">and darkness covered the </w:t>
      </w:r>
      <w:r w:rsidR="00D07EFD" w:rsidRPr="00DF2BA2">
        <w:rPr>
          <w:rFonts w:ascii="Arial" w:eastAsia="Times New Roman" w:hAnsi="Arial" w:cs="Arial"/>
          <w:bCs/>
          <w:iCs/>
          <w:color w:val="000000" w:themeColor="text1"/>
          <w:lang w:val="en" w:eastAsia="en-GB"/>
        </w:rPr>
        <w:t>l</w:t>
      </w:r>
      <w:r w:rsidR="006D3798" w:rsidRPr="00DF2BA2">
        <w:rPr>
          <w:rFonts w:ascii="Arial" w:eastAsia="Times New Roman" w:hAnsi="Arial" w:cs="Arial"/>
          <w:bCs/>
          <w:iCs/>
          <w:color w:val="000000" w:themeColor="text1"/>
          <w:lang w:val="en" w:eastAsia="en-GB"/>
        </w:rPr>
        <w:t>an</w:t>
      </w:r>
      <w:r w:rsidR="00D07EFD" w:rsidRPr="00DF2BA2">
        <w:rPr>
          <w:rFonts w:ascii="Arial" w:eastAsia="Times New Roman" w:hAnsi="Arial" w:cs="Arial"/>
          <w:bCs/>
          <w:iCs/>
          <w:color w:val="000000" w:themeColor="text1"/>
          <w:lang w:val="en" w:eastAsia="en-GB"/>
        </w:rPr>
        <w:t>d.</w:t>
      </w:r>
      <w:r w:rsidR="002A658A" w:rsidRPr="00DF2BA2">
        <w:rPr>
          <w:rFonts w:ascii="Arial" w:eastAsia="Times New Roman" w:hAnsi="Arial" w:cs="Arial"/>
          <w:bCs/>
          <w:iCs/>
          <w:color w:val="000000" w:themeColor="text1"/>
          <w:lang w:val="en" w:eastAsia="en-GB"/>
        </w:rPr>
        <w:br/>
      </w:r>
      <w:r w:rsidR="0095066B" w:rsidRPr="00DF2BA2">
        <w:rPr>
          <w:rFonts w:ascii="Arial" w:eastAsia="Times New Roman" w:hAnsi="Arial" w:cs="Arial"/>
          <w:bCs/>
          <w:iCs/>
          <w:color w:val="000000" w:themeColor="text1"/>
          <w:lang w:val="en" w:eastAsia="en-GB"/>
        </w:rPr>
        <w:t>God-made-</w:t>
      </w:r>
      <w:r w:rsidR="00265AFA" w:rsidRPr="00DF2BA2">
        <w:rPr>
          <w:rFonts w:ascii="Arial" w:eastAsia="Times New Roman" w:hAnsi="Arial" w:cs="Arial"/>
          <w:bCs/>
          <w:iCs/>
          <w:color w:val="000000" w:themeColor="text1"/>
          <w:lang w:val="en" w:eastAsia="en-GB"/>
        </w:rPr>
        <w:t>man bowed down his</w:t>
      </w:r>
      <w:r w:rsidR="006E5117" w:rsidRPr="00DF2BA2">
        <w:rPr>
          <w:rFonts w:ascii="Arial" w:eastAsia="Times New Roman" w:hAnsi="Arial" w:cs="Arial"/>
          <w:bCs/>
          <w:iCs/>
          <w:color w:val="000000" w:themeColor="text1"/>
          <w:lang w:val="en" w:eastAsia="en-GB"/>
        </w:rPr>
        <w:t xml:space="preserve"> </w:t>
      </w:r>
      <w:r w:rsidR="0095066B" w:rsidRPr="00DF2BA2">
        <w:rPr>
          <w:rFonts w:ascii="Arial" w:eastAsia="Times New Roman" w:hAnsi="Arial" w:cs="Arial"/>
          <w:bCs/>
          <w:iCs/>
          <w:color w:val="000000" w:themeColor="text1"/>
          <w:lang w:val="en" w:eastAsia="en-GB"/>
        </w:rPr>
        <w:t>life</w:t>
      </w:r>
      <w:r w:rsidR="00D07EFD" w:rsidRPr="00DF2BA2">
        <w:rPr>
          <w:rFonts w:ascii="Arial" w:eastAsia="Times New Roman" w:hAnsi="Arial" w:cs="Arial"/>
          <w:bCs/>
          <w:iCs/>
          <w:color w:val="000000" w:themeColor="text1"/>
          <w:lang w:val="en" w:eastAsia="en-GB"/>
        </w:rPr>
        <w:t xml:space="preserve">, </w:t>
      </w:r>
      <w:r w:rsidR="002A658A" w:rsidRPr="00DF2BA2">
        <w:rPr>
          <w:rFonts w:ascii="Arial" w:eastAsia="Times New Roman" w:hAnsi="Arial" w:cs="Arial"/>
          <w:bCs/>
          <w:iCs/>
          <w:color w:val="000000" w:themeColor="text1"/>
          <w:lang w:val="en" w:eastAsia="en-GB"/>
        </w:rPr>
        <w:br/>
      </w:r>
      <w:r w:rsidR="00C43E98" w:rsidRPr="00DF2BA2">
        <w:rPr>
          <w:rFonts w:ascii="Arial" w:eastAsia="Times New Roman" w:hAnsi="Arial" w:cs="Arial"/>
          <w:bCs/>
          <w:iCs/>
          <w:color w:val="000000" w:themeColor="text1"/>
          <w:lang w:val="en" w:eastAsia="en-GB"/>
        </w:rPr>
        <w:t xml:space="preserve">for </w:t>
      </w:r>
      <w:r w:rsidR="002A658A" w:rsidRPr="00DF2BA2">
        <w:rPr>
          <w:rFonts w:ascii="Arial" w:eastAsia="Times New Roman" w:hAnsi="Arial" w:cs="Arial"/>
          <w:bCs/>
          <w:iCs/>
          <w:color w:val="000000" w:themeColor="text1"/>
          <w:lang w:val="en" w:eastAsia="en-GB"/>
        </w:rPr>
        <w:t xml:space="preserve">he was ever </w:t>
      </w:r>
      <w:r w:rsidR="00C43E98" w:rsidRPr="00DF2BA2">
        <w:rPr>
          <w:rFonts w:ascii="Arial" w:eastAsia="Times New Roman" w:hAnsi="Arial" w:cs="Arial"/>
          <w:bCs/>
          <w:iCs/>
          <w:color w:val="000000" w:themeColor="text1"/>
          <w:lang w:val="en" w:eastAsia="en-GB"/>
        </w:rPr>
        <w:t>bound to</w:t>
      </w:r>
      <w:r w:rsidR="002A658A" w:rsidRPr="00DF2BA2">
        <w:rPr>
          <w:rFonts w:ascii="Arial" w:eastAsia="Times New Roman" w:hAnsi="Arial" w:cs="Arial"/>
          <w:bCs/>
          <w:iCs/>
          <w:color w:val="000000" w:themeColor="text1"/>
          <w:lang w:val="en" w:eastAsia="en-GB"/>
        </w:rPr>
        <w:t xml:space="preserve"> death.</w:t>
      </w:r>
      <w:r w:rsidR="00D07EFD" w:rsidRPr="00DF2BA2">
        <w:rPr>
          <w:rFonts w:ascii="Arial" w:eastAsia="Times New Roman" w:hAnsi="Arial" w:cs="Arial"/>
          <w:bCs/>
          <w:iCs/>
          <w:color w:val="000000" w:themeColor="text1"/>
          <w:lang w:val="en" w:eastAsia="en-GB"/>
        </w:rPr>
        <w:br/>
      </w:r>
      <w:r w:rsidR="0095066B" w:rsidRPr="00DF2BA2">
        <w:rPr>
          <w:rFonts w:ascii="Arial" w:eastAsia="Times New Roman" w:hAnsi="Arial" w:cs="Arial"/>
          <w:bCs/>
          <w:iCs/>
          <w:color w:val="000000" w:themeColor="text1"/>
          <w:lang w:val="en" w:eastAsia="en-GB"/>
        </w:rPr>
        <w:t>In</w:t>
      </w:r>
      <w:r w:rsidR="00265AFA" w:rsidRPr="00DF2BA2">
        <w:rPr>
          <w:rFonts w:ascii="Arial" w:eastAsia="Times New Roman" w:hAnsi="Arial" w:cs="Arial"/>
          <w:bCs/>
          <w:iCs/>
          <w:color w:val="000000" w:themeColor="text1"/>
          <w:lang w:val="en" w:eastAsia="en-GB"/>
        </w:rPr>
        <w:t xml:space="preserve"> one last breath, he</w:t>
      </w:r>
      <w:r w:rsidR="0095066B" w:rsidRPr="00DF2BA2">
        <w:rPr>
          <w:rFonts w:ascii="Arial" w:eastAsia="Times New Roman" w:hAnsi="Arial" w:cs="Arial"/>
          <w:bCs/>
          <w:iCs/>
          <w:color w:val="000000" w:themeColor="text1"/>
          <w:lang w:val="en" w:eastAsia="en-GB"/>
        </w:rPr>
        <w:t xml:space="preserve"> crossed out sin for love</w:t>
      </w:r>
      <w:r w:rsidR="00D07EFD" w:rsidRPr="00DF2BA2">
        <w:rPr>
          <w:rFonts w:ascii="Arial" w:eastAsia="Times New Roman" w:hAnsi="Arial" w:cs="Arial"/>
          <w:bCs/>
          <w:iCs/>
          <w:color w:val="000000" w:themeColor="text1"/>
          <w:lang w:val="en" w:eastAsia="en-GB"/>
        </w:rPr>
        <w:t>.</w:t>
      </w:r>
      <w:r w:rsidR="00D07EFD" w:rsidRPr="00DF2BA2">
        <w:rPr>
          <w:rFonts w:ascii="Arial" w:hAnsi="Arial" w:cs="Arial"/>
          <w:b/>
          <w:color w:val="800080"/>
        </w:rPr>
        <w:br/>
      </w:r>
      <w:r w:rsidR="00DB06C5" w:rsidRPr="00DF2BA2">
        <w:rPr>
          <w:rFonts w:ascii="Arial" w:hAnsi="Arial" w:cs="Arial"/>
          <w:b/>
          <w:color w:val="800080"/>
        </w:rPr>
        <w:t>Meditation on the p</w:t>
      </w:r>
      <w:r w:rsidR="00597C76" w:rsidRPr="00DF2BA2">
        <w:rPr>
          <w:rFonts w:ascii="Arial" w:hAnsi="Arial" w:cs="Arial"/>
          <w:b/>
          <w:color w:val="800080"/>
        </w:rPr>
        <w:t>ainting</w:t>
      </w:r>
      <w:r w:rsidR="00597C76" w:rsidRPr="00DF2BA2">
        <w:rPr>
          <w:rFonts w:ascii="Arial" w:hAnsi="Arial" w:cs="Arial"/>
          <w:b/>
          <w:color w:val="800080"/>
        </w:rPr>
        <w:br/>
      </w:r>
      <w:r w:rsidR="00E90E9C">
        <w:rPr>
          <w:rFonts w:ascii="Arial" w:eastAsia="Times New Roman" w:hAnsi="Arial" w:cs="Arial"/>
          <w:bCs/>
          <w:iCs/>
          <w:lang w:val="en" w:eastAsia="en-GB"/>
        </w:rPr>
        <w:t xml:space="preserve">This painting </w:t>
      </w:r>
      <w:r w:rsidR="00C23E8D">
        <w:rPr>
          <w:rFonts w:ascii="Arial" w:eastAsia="Times New Roman" w:hAnsi="Arial" w:cs="Arial"/>
          <w:bCs/>
          <w:iCs/>
          <w:lang w:val="en" w:eastAsia="en-GB"/>
        </w:rPr>
        <w:t xml:space="preserve">is in </w:t>
      </w:r>
      <w:r w:rsidR="00D07EFD">
        <w:rPr>
          <w:rFonts w:ascii="Arial" w:eastAsia="Times New Roman" w:hAnsi="Arial" w:cs="Arial"/>
          <w:bCs/>
          <w:iCs/>
          <w:lang w:val="en" w:eastAsia="en-GB"/>
        </w:rPr>
        <w:t>direct contras</w:t>
      </w:r>
      <w:r w:rsidR="00C23E8D">
        <w:rPr>
          <w:rFonts w:ascii="Arial" w:eastAsia="Times New Roman" w:hAnsi="Arial" w:cs="Arial"/>
          <w:bCs/>
          <w:iCs/>
          <w:lang w:val="en" w:eastAsia="en-GB"/>
        </w:rPr>
        <w:t xml:space="preserve">t to </w:t>
      </w:r>
      <w:r w:rsidR="00D63131">
        <w:rPr>
          <w:rFonts w:ascii="Arial" w:eastAsia="Times New Roman" w:hAnsi="Arial" w:cs="Arial"/>
          <w:bCs/>
          <w:iCs/>
          <w:lang w:val="en" w:eastAsia="en-GB"/>
        </w:rPr>
        <w:t xml:space="preserve">yesterday’s, with </w:t>
      </w:r>
      <w:r w:rsidR="00C23E8D">
        <w:rPr>
          <w:rFonts w:ascii="Arial" w:eastAsia="Times New Roman" w:hAnsi="Arial" w:cs="Arial"/>
          <w:bCs/>
          <w:iCs/>
          <w:lang w:val="en" w:eastAsia="en-GB"/>
        </w:rPr>
        <w:t xml:space="preserve">its </w:t>
      </w:r>
      <w:r w:rsidR="00F8273F">
        <w:rPr>
          <w:rFonts w:ascii="Arial" w:eastAsia="Times New Roman" w:hAnsi="Arial" w:cs="Arial"/>
          <w:bCs/>
          <w:iCs/>
          <w:lang w:val="en" w:eastAsia="en-GB"/>
        </w:rPr>
        <w:t xml:space="preserve">high </w:t>
      </w:r>
      <w:r w:rsidR="00C23E8D">
        <w:rPr>
          <w:rFonts w:ascii="Arial" w:eastAsia="Times New Roman" w:hAnsi="Arial" w:cs="Arial"/>
          <w:bCs/>
          <w:iCs/>
          <w:lang w:val="en" w:eastAsia="en-GB"/>
        </w:rPr>
        <w:t xml:space="preserve">viewpoint </w:t>
      </w:r>
      <w:r w:rsidR="00F8273F">
        <w:rPr>
          <w:rFonts w:ascii="Arial" w:eastAsia="Times New Roman" w:hAnsi="Arial" w:cs="Arial"/>
          <w:bCs/>
          <w:iCs/>
          <w:lang w:val="en" w:eastAsia="en-GB"/>
        </w:rPr>
        <w:t>and perspective, portrayed from</w:t>
      </w:r>
      <w:r w:rsidR="00C23E8D">
        <w:rPr>
          <w:rFonts w:ascii="Arial" w:eastAsia="Times New Roman" w:hAnsi="Arial" w:cs="Arial"/>
          <w:bCs/>
          <w:iCs/>
          <w:lang w:val="en" w:eastAsia="en-GB"/>
        </w:rPr>
        <w:t xml:space="preserve"> above the earth</w:t>
      </w:r>
      <w:r w:rsidR="00D63131">
        <w:rPr>
          <w:rFonts w:ascii="Arial" w:eastAsia="Times New Roman" w:hAnsi="Arial" w:cs="Arial"/>
          <w:bCs/>
          <w:iCs/>
          <w:lang w:val="en" w:eastAsia="en-GB"/>
        </w:rPr>
        <w:t>,</w:t>
      </w:r>
      <w:r w:rsidR="00C23E8D">
        <w:rPr>
          <w:rFonts w:ascii="Arial" w:eastAsia="Times New Roman" w:hAnsi="Arial" w:cs="Arial"/>
          <w:bCs/>
          <w:iCs/>
          <w:lang w:val="en" w:eastAsia="en-GB"/>
        </w:rPr>
        <w:t xml:space="preserve"> looking down. </w:t>
      </w:r>
      <w:r w:rsidR="00031BEE">
        <w:rPr>
          <w:rFonts w:ascii="Arial" w:eastAsia="Times New Roman" w:hAnsi="Arial" w:cs="Arial"/>
          <w:bCs/>
          <w:iCs/>
          <w:lang w:val="en" w:eastAsia="en-GB"/>
        </w:rPr>
        <w:t>It is the heavenly pe</w:t>
      </w:r>
      <w:r w:rsidR="001001AC">
        <w:rPr>
          <w:rFonts w:ascii="Arial" w:eastAsia="Times New Roman" w:hAnsi="Arial" w:cs="Arial"/>
          <w:bCs/>
          <w:iCs/>
          <w:lang w:val="en" w:eastAsia="en-GB"/>
        </w:rPr>
        <w:t xml:space="preserve">rspective that only God can see and </w:t>
      </w:r>
      <w:r w:rsidR="00C23E8D">
        <w:rPr>
          <w:rFonts w:ascii="Arial" w:eastAsia="Times New Roman" w:hAnsi="Arial" w:cs="Arial"/>
          <w:bCs/>
          <w:iCs/>
          <w:lang w:val="en" w:eastAsia="en-GB"/>
        </w:rPr>
        <w:t>is</w:t>
      </w:r>
      <w:r w:rsidR="00E90E9C">
        <w:rPr>
          <w:rFonts w:ascii="Arial" w:eastAsia="Times New Roman" w:hAnsi="Arial" w:cs="Arial"/>
          <w:bCs/>
          <w:iCs/>
          <w:lang w:val="en" w:eastAsia="en-GB"/>
        </w:rPr>
        <w:t xml:space="preserve"> the</w:t>
      </w:r>
      <w:r w:rsidR="00685727" w:rsidRPr="00685727">
        <w:rPr>
          <w:rFonts w:ascii="Arial" w:eastAsia="Times New Roman" w:hAnsi="Arial" w:cs="Arial"/>
          <w:bCs/>
          <w:iCs/>
          <w:lang w:val="en" w:eastAsia="en-GB"/>
        </w:rPr>
        <w:t xml:space="preserve"> most</w:t>
      </w:r>
      <w:r w:rsidR="00D63131">
        <w:rPr>
          <w:rFonts w:ascii="Arial" w:eastAsia="Times New Roman" w:hAnsi="Arial" w:cs="Arial"/>
          <w:bCs/>
          <w:iCs/>
          <w:lang w:val="en" w:eastAsia="en-GB"/>
        </w:rPr>
        <w:t>-</w:t>
      </w:r>
      <w:r w:rsidR="00685727" w:rsidRPr="00685727">
        <w:rPr>
          <w:rFonts w:ascii="Arial" w:eastAsia="Times New Roman" w:hAnsi="Arial" w:cs="Arial"/>
          <w:bCs/>
          <w:iCs/>
          <w:lang w:val="en" w:eastAsia="en-GB"/>
        </w:rPr>
        <w:t>viewed</w:t>
      </w:r>
      <w:r w:rsidR="00C23E8D">
        <w:rPr>
          <w:rFonts w:ascii="Arial" w:eastAsia="Times New Roman" w:hAnsi="Arial" w:cs="Arial"/>
          <w:bCs/>
          <w:iCs/>
          <w:lang w:val="en" w:eastAsia="en-GB"/>
        </w:rPr>
        <w:t xml:space="preserve"> portrayal of the crucifixion in the world</w:t>
      </w:r>
      <w:r w:rsidR="00685727" w:rsidRPr="00685727">
        <w:rPr>
          <w:rFonts w:ascii="Arial" w:eastAsia="Times New Roman" w:hAnsi="Arial" w:cs="Arial"/>
          <w:bCs/>
          <w:iCs/>
          <w:lang w:val="en" w:eastAsia="en-GB"/>
        </w:rPr>
        <w:t>.</w:t>
      </w:r>
      <w:r w:rsidR="00C23E8D">
        <w:rPr>
          <w:rFonts w:ascii="Arial" w:eastAsia="Times New Roman" w:hAnsi="Arial" w:cs="Arial"/>
          <w:bCs/>
          <w:iCs/>
          <w:color w:val="800080"/>
          <w:lang w:val="en" w:eastAsia="en-GB"/>
        </w:rPr>
        <w:t xml:space="preserve"> </w:t>
      </w:r>
    </w:p>
    <w:p w:rsidR="00C23E8D" w:rsidRDefault="001F50BD" w:rsidP="001F50BD">
      <w:pPr>
        <w:spacing w:before="100" w:beforeAutospacing="1" w:after="100" w:afterAutospacing="1" w:line="240" w:lineRule="auto"/>
        <w:rPr>
          <w:rFonts w:ascii="Arial" w:eastAsia="Times New Roman" w:hAnsi="Arial" w:cs="Arial"/>
          <w:lang w:val="en" w:eastAsia="en-GB"/>
        </w:rPr>
      </w:pPr>
      <w:r w:rsidRPr="00C23E8D">
        <w:rPr>
          <w:rFonts w:ascii="Arial" w:eastAsia="Times New Roman" w:hAnsi="Arial" w:cs="Arial"/>
          <w:bCs/>
          <w:i/>
          <w:iCs/>
          <w:lang w:val="en" w:eastAsia="en-GB"/>
        </w:rPr>
        <w:t>Christ of Saint John of the Cross</w:t>
      </w:r>
      <w:r w:rsidR="00C23E8D">
        <w:rPr>
          <w:rFonts w:ascii="Arial" w:eastAsia="Times New Roman" w:hAnsi="Arial" w:cs="Arial"/>
          <w:lang w:val="en" w:eastAsia="en-GB"/>
        </w:rPr>
        <w:t xml:space="preserve"> is a painting by </w:t>
      </w:r>
      <w:r w:rsidR="00031BEE">
        <w:rPr>
          <w:rFonts w:ascii="Arial" w:eastAsia="Times New Roman" w:hAnsi="Arial" w:cs="Arial"/>
          <w:lang w:val="en" w:eastAsia="en-GB"/>
        </w:rPr>
        <w:t xml:space="preserve">the Surrealist </w:t>
      </w:r>
      <w:r w:rsidR="00C23E8D">
        <w:rPr>
          <w:rFonts w:ascii="Arial" w:eastAsia="Times New Roman" w:hAnsi="Arial" w:cs="Arial"/>
          <w:lang w:val="en" w:eastAsia="en-GB"/>
        </w:rPr>
        <w:t xml:space="preserve">Salvador Dali </w:t>
      </w:r>
      <w:r w:rsidRPr="00C23E8D">
        <w:rPr>
          <w:rFonts w:ascii="Arial" w:eastAsia="Times New Roman" w:hAnsi="Arial" w:cs="Arial"/>
          <w:lang w:val="en" w:eastAsia="en-GB"/>
        </w:rPr>
        <w:t>made in 1951</w:t>
      </w:r>
      <w:r w:rsidR="00D63131">
        <w:rPr>
          <w:rFonts w:ascii="Arial" w:eastAsia="Times New Roman" w:hAnsi="Arial" w:cs="Arial"/>
          <w:lang w:val="en" w:eastAsia="en-GB"/>
        </w:rPr>
        <w:t>.</w:t>
      </w:r>
      <w:r w:rsidRPr="00C23E8D">
        <w:rPr>
          <w:rFonts w:ascii="Arial" w:eastAsia="Times New Roman" w:hAnsi="Arial" w:cs="Arial"/>
          <w:lang w:val="en" w:eastAsia="en-GB"/>
        </w:rPr>
        <w:t xml:space="preserve"> </w:t>
      </w:r>
      <w:r w:rsidR="00D63131">
        <w:rPr>
          <w:rFonts w:ascii="Arial" w:eastAsia="Times New Roman" w:hAnsi="Arial" w:cs="Arial"/>
          <w:lang w:val="en" w:eastAsia="en-GB"/>
        </w:rPr>
        <w:t>It</w:t>
      </w:r>
      <w:r w:rsidRPr="00C23E8D">
        <w:rPr>
          <w:rFonts w:ascii="Arial" w:eastAsia="Times New Roman" w:hAnsi="Arial" w:cs="Arial"/>
          <w:lang w:val="en" w:eastAsia="en-GB"/>
        </w:rPr>
        <w:t xml:space="preserve"> depicts </w:t>
      </w:r>
      <w:r w:rsidR="00C23E8D">
        <w:rPr>
          <w:rFonts w:ascii="Arial" w:eastAsia="Times New Roman" w:hAnsi="Arial" w:cs="Arial"/>
          <w:lang w:val="en" w:eastAsia="en-GB"/>
        </w:rPr>
        <w:t>Jesus on the cross</w:t>
      </w:r>
      <w:r w:rsidRPr="00C23E8D">
        <w:rPr>
          <w:rFonts w:ascii="Arial" w:eastAsia="Times New Roman" w:hAnsi="Arial" w:cs="Arial"/>
          <w:lang w:val="en" w:eastAsia="en-GB"/>
        </w:rPr>
        <w:t xml:space="preserve"> in a darkened sky</w:t>
      </w:r>
      <w:r w:rsidR="00C23E8D">
        <w:rPr>
          <w:rFonts w:ascii="Arial" w:eastAsia="Times New Roman" w:hAnsi="Arial" w:cs="Arial"/>
          <w:lang w:val="en" w:eastAsia="en-GB"/>
        </w:rPr>
        <w:t>,</w:t>
      </w:r>
      <w:r w:rsidRPr="00C23E8D">
        <w:rPr>
          <w:rFonts w:ascii="Arial" w:eastAsia="Times New Roman" w:hAnsi="Arial" w:cs="Arial"/>
          <w:lang w:val="en" w:eastAsia="en-GB"/>
        </w:rPr>
        <w:t xml:space="preserve"> </w:t>
      </w:r>
      <w:r w:rsidR="00C23E8D">
        <w:rPr>
          <w:rFonts w:ascii="Arial" w:eastAsia="Times New Roman" w:hAnsi="Arial" w:cs="Arial"/>
          <w:lang w:val="en" w:eastAsia="en-GB"/>
        </w:rPr>
        <w:t>hanging</w:t>
      </w:r>
      <w:r w:rsidRPr="00C23E8D">
        <w:rPr>
          <w:rFonts w:ascii="Arial" w:eastAsia="Times New Roman" w:hAnsi="Arial" w:cs="Arial"/>
          <w:lang w:val="en" w:eastAsia="en-GB"/>
        </w:rPr>
        <w:t xml:space="preserve"> over a body of water complete with a b</w:t>
      </w:r>
      <w:r w:rsidR="00C23E8D">
        <w:rPr>
          <w:rFonts w:ascii="Arial" w:eastAsia="Times New Roman" w:hAnsi="Arial" w:cs="Arial"/>
          <w:lang w:val="en" w:eastAsia="en-GB"/>
        </w:rPr>
        <w:t>oat and fishermen. Although it</w:t>
      </w:r>
      <w:r w:rsidR="00522B0E">
        <w:rPr>
          <w:rFonts w:ascii="Arial" w:eastAsia="Times New Roman" w:hAnsi="Arial" w:cs="Arial"/>
          <w:lang w:val="en" w:eastAsia="en-GB"/>
        </w:rPr>
        <w:t xml:space="preserve"> is</w:t>
      </w:r>
      <w:r w:rsidRPr="00C23E8D">
        <w:rPr>
          <w:rFonts w:ascii="Arial" w:eastAsia="Times New Roman" w:hAnsi="Arial" w:cs="Arial"/>
          <w:lang w:val="en" w:eastAsia="en-GB"/>
        </w:rPr>
        <w:t xml:space="preserve"> </w:t>
      </w:r>
      <w:r w:rsidR="00C23E8D">
        <w:rPr>
          <w:rFonts w:ascii="Arial" w:eastAsia="Times New Roman" w:hAnsi="Arial" w:cs="Arial"/>
          <w:lang w:val="en" w:eastAsia="en-GB"/>
        </w:rPr>
        <w:t xml:space="preserve">clearly the crucifixion, it has none of the usual elements of this episode in Christ’s life. We notice that are no </w:t>
      </w:r>
      <w:r w:rsidRPr="00C23E8D">
        <w:rPr>
          <w:rFonts w:ascii="Arial" w:eastAsia="Times New Roman" w:hAnsi="Arial" w:cs="Arial"/>
          <w:lang w:val="en" w:eastAsia="en-GB"/>
        </w:rPr>
        <w:t>nails</w:t>
      </w:r>
      <w:r w:rsidR="00C23E8D">
        <w:rPr>
          <w:rFonts w:ascii="Arial" w:eastAsia="Times New Roman" w:hAnsi="Arial" w:cs="Arial"/>
          <w:lang w:val="en" w:eastAsia="en-GB"/>
        </w:rPr>
        <w:t xml:space="preserve"> in Jesus’ hands and feet</w:t>
      </w:r>
      <w:r w:rsidRPr="00C23E8D">
        <w:rPr>
          <w:rFonts w:ascii="Arial" w:eastAsia="Times New Roman" w:hAnsi="Arial" w:cs="Arial"/>
          <w:lang w:val="en" w:eastAsia="en-GB"/>
        </w:rPr>
        <w:t xml:space="preserve">, </w:t>
      </w:r>
      <w:r w:rsidR="00C23E8D">
        <w:rPr>
          <w:rFonts w:ascii="Arial" w:eastAsia="Times New Roman" w:hAnsi="Arial" w:cs="Arial"/>
          <w:lang w:val="en" w:eastAsia="en-GB"/>
        </w:rPr>
        <w:t xml:space="preserve">no </w:t>
      </w:r>
      <w:r w:rsidRPr="00C23E8D">
        <w:rPr>
          <w:rFonts w:ascii="Arial" w:eastAsia="Times New Roman" w:hAnsi="Arial" w:cs="Arial"/>
          <w:lang w:val="en" w:eastAsia="en-GB"/>
        </w:rPr>
        <w:t>blood</w:t>
      </w:r>
      <w:r w:rsidR="00C23E8D">
        <w:rPr>
          <w:rFonts w:ascii="Arial" w:eastAsia="Times New Roman" w:hAnsi="Arial" w:cs="Arial"/>
          <w:lang w:val="en" w:eastAsia="en-GB"/>
        </w:rPr>
        <w:t xml:space="preserve"> seeping from his side, and no </w:t>
      </w:r>
      <w:r w:rsidRPr="00C23E8D">
        <w:rPr>
          <w:rFonts w:ascii="Arial" w:eastAsia="Times New Roman" w:hAnsi="Arial" w:cs="Arial"/>
          <w:lang w:val="en" w:eastAsia="en-GB"/>
        </w:rPr>
        <w:t>crown of thorns</w:t>
      </w:r>
      <w:r w:rsidR="00C23E8D">
        <w:rPr>
          <w:rFonts w:ascii="Arial" w:eastAsia="Times New Roman" w:hAnsi="Arial" w:cs="Arial"/>
          <w:lang w:val="en" w:eastAsia="en-GB"/>
        </w:rPr>
        <w:t xml:space="preserve"> around his head.</w:t>
      </w:r>
      <w:r w:rsidRPr="00C23E8D">
        <w:rPr>
          <w:rFonts w:ascii="Arial" w:eastAsia="Times New Roman" w:hAnsi="Arial" w:cs="Arial"/>
          <w:lang w:val="en" w:eastAsia="en-GB"/>
        </w:rPr>
        <w:t xml:space="preserve"> </w:t>
      </w:r>
    </w:p>
    <w:p w:rsidR="00522B0E" w:rsidRDefault="00C23E8D" w:rsidP="001F50BD">
      <w:pPr>
        <w:spacing w:before="100" w:beforeAutospacing="1" w:after="100" w:afterAutospacing="1" w:line="240" w:lineRule="auto"/>
        <w:rPr>
          <w:rFonts w:ascii="Arial" w:eastAsia="Times New Roman" w:hAnsi="Arial" w:cs="Arial"/>
          <w:lang w:val="en" w:eastAsia="en-GB"/>
        </w:rPr>
      </w:pPr>
      <w:r>
        <w:rPr>
          <w:rFonts w:ascii="Arial" w:eastAsia="Times New Roman" w:hAnsi="Arial" w:cs="Arial"/>
          <w:lang w:val="en" w:eastAsia="en-GB"/>
        </w:rPr>
        <w:lastRenderedPageBreak/>
        <w:t xml:space="preserve">Dali was inspired to paint this scene by a crucifixion sketch that the </w:t>
      </w:r>
      <w:r w:rsidR="00031BEE">
        <w:rPr>
          <w:rFonts w:ascii="Arial" w:eastAsia="Times New Roman" w:hAnsi="Arial" w:cs="Arial"/>
          <w:lang w:val="en" w:eastAsia="en-GB"/>
        </w:rPr>
        <w:t>Spanish Carmelite an</w:t>
      </w:r>
      <w:r w:rsidR="001001AC">
        <w:rPr>
          <w:rFonts w:ascii="Arial" w:eastAsia="Times New Roman" w:hAnsi="Arial" w:cs="Arial"/>
          <w:lang w:val="en" w:eastAsia="en-GB"/>
        </w:rPr>
        <w:t>d</w:t>
      </w:r>
      <w:r w:rsidR="00031BEE">
        <w:rPr>
          <w:rFonts w:ascii="Arial" w:eastAsia="Times New Roman" w:hAnsi="Arial" w:cs="Arial"/>
          <w:lang w:val="en" w:eastAsia="en-GB"/>
        </w:rPr>
        <w:t xml:space="preserve"> mystic</w:t>
      </w:r>
      <w:r>
        <w:rPr>
          <w:rFonts w:ascii="Arial" w:eastAsia="Times New Roman" w:hAnsi="Arial" w:cs="Arial"/>
          <w:lang w:val="en" w:eastAsia="en-GB"/>
        </w:rPr>
        <w:t xml:space="preserve">, St John of the Cross, drew in 1550; and </w:t>
      </w:r>
      <w:r w:rsidR="001F50BD" w:rsidRPr="00C23E8D">
        <w:rPr>
          <w:rFonts w:ascii="Arial" w:eastAsia="Times New Roman" w:hAnsi="Arial" w:cs="Arial"/>
          <w:lang w:val="en" w:eastAsia="en-GB"/>
        </w:rPr>
        <w:t>by a dream</w:t>
      </w:r>
      <w:r w:rsidR="00522B0E">
        <w:rPr>
          <w:rFonts w:ascii="Arial" w:eastAsia="Times New Roman" w:hAnsi="Arial" w:cs="Arial"/>
          <w:lang w:val="en" w:eastAsia="en-GB"/>
        </w:rPr>
        <w:t xml:space="preserve"> that indicated to Dali, that the typical</w:t>
      </w:r>
      <w:r w:rsidR="001F50BD" w:rsidRPr="00C23E8D">
        <w:rPr>
          <w:rFonts w:ascii="Arial" w:eastAsia="Times New Roman" w:hAnsi="Arial" w:cs="Arial"/>
          <w:lang w:val="en" w:eastAsia="en-GB"/>
        </w:rPr>
        <w:t xml:space="preserve"> </w:t>
      </w:r>
      <w:r>
        <w:rPr>
          <w:rFonts w:ascii="Arial" w:eastAsia="Times New Roman" w:hAnsi="Arial" w:cs="Arial"/>
          <w:lang w:val="en" w:eastAsia="en-GB"/>
        </w:rPr>
        <w:t xml:space="preserve">passion story </w:t>
      </w:r>
      <w:r w:rsidR="001F50BD" w:rsidRPr="00C23E8D">
        <w:rPr>
          <w:rFonts w:ascii="Arial" w:eastAsia="Times New Roman" w:hAnsi="Arial" w:cs="Arial"/>
          <w:lang w:val="en" w:eastAsia="en-GB"/>
        </w:rPr>
        <w:t xml:space="preserve">features would </w:t>
      </w:r>
      <w:r w:rsidR="00522B0E">
        <w:rPr>
          <w:rFonts w:ascii="Arial" w:eastAsia="Times New Roman" w:hAnsi="Arial" w:cs="Arial"/>
          <w:lang w:val="en" w:eastAsia="en-GB"/>
        </w:rPr>
        <w:t>spoil</w:t>
      </w:r>
      <w:r w:rsidR="001F50BD" w:rsidRPr="00C23E8D">
        <w:rPr>
          <w:rFonts w:ascii="Arial" w:eastAsia="Times New Roman" w:hAnsi="Arial" w:cs="Arial"/>
          <w:lang w:val="en" w:eastAsia="en-GB"/>
        </w:rPr>
        <w:t xml:space="preserve"> his depiction of Christ</w:t>
      </w:r>
      <w:r w:rsidR="00522B0E">
        <w:rPr>
          <w:rFonts w:ascii="Arial" w:eastAsia="Times New Roman" w:hAnsi="Arial" w:cs="Arial"/>
          <w:lang w:val="en" w:eastAsia="en-GB"/>
        </w:rPr>
        <w:t xml:space="preserve"> in his perfect form</w:t>
      </w:r>
      <w:r w:rsidR="001F50BD" w:rsidRPr="00C23E8D">
        <w:rPr>
          <w:rFonts w:ascii="Arial" w:eastAsia="Times New Roman" w:hAnsi="Arial" w:cs="Arial"/>
          <w:lang w:val="en" w:eastAsia="en-GB"/>
        </w:rPr>
        <w:t xml:space="preserve">. </w:t>
      </w:r>
      <w:r w:rsidR="00522B0E">
        <w:rPr>
          <w:rFonts w:ascii="Arial" w:eastAsia="Times New Roman" w:hAnsi="Arial" w:cs="Arial"/>
          <w:lang w:val="en" w:eastAsia="en-GB"/>
        </w:rPr>
        <w:t>In Dali’s</w:t>
      </w:r>
      <w:r w:rsidR="001F50BD" w:rsidRPr="00C23E8D">
        <w:rPr>
          <w:rFonts w:ascii="Arial" w:eastAsia="Times New Roman" w:hAnsi="Arial" w:cs="Arial"/>
          <w:lang w:val="en" w:eastAsia="en-GB"/>
        </w:rPr>
        <w:t xml:space="preserve"> dream, the importance of </w:t>
      </w:r>
      <w:r w:rsidR="00522B0E">
        <w:rPr>
          <w:rFonts w:ascii="Arial" w:eastAsia="Times New Roman" w:hAnsi="Arial" w:cs="Arial"/>
          <w:lang w:val="en" w:eastAsia="en-GB"/>
        </w:rPr>
        <w:t>portraying</w:t>
      </w:r>
      <w:r w:rsidR="001F50BD" w:rsidRPr="00C23E8D">
        <w:rPr>
          <w:rFonts w:ascii="Arial" w:eastAsia="Times New Roman" w:hAnsi="Arial" w:cs="Arial"/>
          <w:lang w:val="en" w:eastAsia="en-GB"/>
        </w:rPr>
        <w:t xml:space="preserve"> Christ </w:t>
      </w:r>
      <w:r w:rsidR="00522B0E">
        <w:rPr>
          <w:rFonts w:ascii="Arial" w:eastAsia="Times New Roman" w:hAnsi="Arial" w:cs="Arial"/>
          <w:lang w:val="en" w:eastAsia="en-GB"/>
        </w:rPr>
        <w:t>at such an unusual</w:t>
      </w:r>
      <w:r w:rsidR="001F50BD" w:rsidRPr="00C23E8D">
        <w:rPr>
          <w:rFonts w:ascii="Arial" w:eastAsia="Times New Roman" w:hAnsi="Arial" w:cs="Arial"/>
          <w:lang w:val="en" w:eastAsia="en-GB"/>
        </w:rPr>
        <w:t xml:space="preserve"> angle was </w:t>
      </w:r>
      <w:r w:rsidR="00522B0E">
        <w:rPr>
          <w:rFonts w:ascii="Arial" w:eastAsia="Times New Roman" w:hAnsi="Arial" w:cs="Arial"/>
          <w:lang w:val="en" w:eastAsia="en-GB"/>
        </w:rPr>
        <w:t xml:space="preserve">also </w:t>
      </w:r>
      <w:r w:rsidR="001F50BD" w:rsidRPr="00C23E8D">
        <w:rPr>
          <w:rFonts w:ascii="Arial" w:eastAsia="Times New Roman" w:hAnsi="Arial" w:cs="Arial"/>
          <w:lang w:val="en" w:eastAsia="en-GB"/>
        </w:rPr>
        <w:t xml:space="preserve">revealed to him. </w:t>
      </w:r>
      <w:r w:rsidR="00522B0E">
        <w:rPr>
          <w:rFonts w:ascii="Arial" w:eastAsia="Times New Roman" w:hAnsi="Arial" w:cs="Arial"/>
          <w:lang w:val="en" w:eastAsia="en-GB"/>
        </w:rPr>
        <w:t>The composition of Christ was</w:t>
      </w:r>
      <w:r w:rsidR="001F50BD" w:rsidRPr="00C23E8D">
        <w:rPr>
          <w:rFonts w:ascii="Arial" w:eastAsia="Times New Roman" w:hAnsi="Arial" w:cs="Arial"/>
          <w:lang w:val="en" w:eastAsia="en-GB"/>
        </w:rPr>
        <w:t xml:space="preserve"> based on a triangle and circle</w:t>
      </w:r>
      <w:r w:rsidR="00D63131">
        <w:rPr>
          <w:rFonts w:ascii="Arial" w:eastAsia="Times New Roman" w:hAnsi="Arial" w:cs="Arial"/>
          <w:lang w:val="en" w:eastAsia="en-GB"/>
        </w:rPr>
        <w:t xml:space="preserve">. </w:t>
      </w:r>
      <w:r w:rsidR="00D63131" w:rsidRPr="00C23E8D">
        <w:rPr>
          <w:rFonts w:ascii="Arial" w:eastAsia="Times New Roman" w:hAnsi="Arial" w:cs="Arial"/>
          <w:lang w:val="en" w:eastAsia="en-GB"/>
        </w:rPr>
        <w:t xml:space="preserve">The </w:t>
      </w:r>
      <w:r w:rsidR="001F50BD" w:rsidRPr="00C23E8D">
        <w:rPr>
          <w:rFonts w:ascii="Arial" w:eastAsia="Times New Roman" w:hAnsi="Arial" w:cs="Arial"/>
          <w:lang w:val="en" w:eastAsia="en-GB"/>
        </w:rPr>
        <w:t>triangle is formed by Christ's arms</w:t>
      </w:r>
      <w:r w:rsidR="00031BEE">
        <w:rPr>
          <w:rFonts w:ascii="Arial" w:eastAsia="Times New Roman" w:hAnsi="Arial" w:cs="Arial"/>
          <w:lang w:val="en" w:eastAsia="en-GB"/>
        </w:rPr>
        <w:t xml:space="preserve"> and points down towards his feet</w:t>
      </w:r>
      <w:r w:rsidR="001F50BD" w:rsidRPr="00C23E8D">
        <w:rPr>
          <w:rFonts w:ascii="Arial" w:eastAsia="Times New Roman" w:hAnsi="Arial" w:cs="Arial"/>
          <w:lang w:val="en" w:eastAsia="en-GB"/>
        </w:rPr>
        <w:t xml:space="preserve">; the circle </w:t>
      </w:r>
      <w:r w:rsidR="00D63131">
        <w:rPr>
          <w:rFonts w:ascii="Arial" w:eastAsia="Times New Roman" w:hAnsi="Arial" w:cs="Arial"/>
          <w:lang w:val="en" w:eastAsia="en-GB"/>
        </w:rPr>
        <w:t>is formed by Christ's head. This triangle symbolises the t</w:t>
      </w:r>
      <w:r w:rsidR="00522B0E">
        <w:rPr>
          <w:rFonts w:ascii="Arial" w:eastAsia="Times New Roman" w:hAnsi="Arial" w:cs="Arial"/>
          <w:lang w:val="en" w:eastAsia="en-GB"/>
        </w:rPr>
        <w:t xml:space="preserve">rinity, </w:t>
      </w:r>
      <w:r w:rsidR="001F50BD" w:rsidRPr="00C23E8D">
        <w:rPr>
          <w:rFonts w:ascii="Arial" w:eastAsia="Times New Roman" w:hAnsi="Arial" w:cs="Arial"/>
          <w:lang w:val="en" w:eastAsia="en-GB"/>
        </w:rPr>
        <w:t xml:space="preserve">and the circle </w:t>
      </w:r>
      <w:r w:rsidR="00522B0E">
        <w:rPr>
          <w:rFonts w:ascii="Arial" w:eastAsia="Times New Roman" w:hAnsi="Arial" w:cs="Arial"/>
          <w:lang w:val="en" w:eastAsia="en-GB"/>
        </w:rPr>
        <w:t>(in Platonic thought) represents ideal u</w:t>
      </w:r>
      <w:r w:rsidR="001F50BD" w:rsidRPr="00C23E8D">
        <w:rPr>
          <w:rFonts w:ascii="Arial" w:eastAsia="Times New Roman" w:hAnsi="Arial" w:cs="Arial"/>
          <w:lang w:val="en" w:eastAsia="en-GB"/>
        </w:rPr>
        <w:t>nity</w:t>
      </w:r>
      <w:r w:rsidR="00522B0E">
        <w:rPr>
          <w:rFonts w:ascii="Arial" w:eastAsia="Times New Roman" w:hAnsi="Arial" w:cs="Arial"/>
          <w:lang w:val="en" w:eastAsia="en-GB"/>
        </w:rPr>
        <w:t xml:space="preserve">. </w:t>
      </w:r>
      <w:r w:rsidR="00031BEE">
        <w:rPr>
          <w:rFonts w:ascii="Arial" w:eastAsia="Times New Roman" w:hAnsi="Arial" w:cs="Arial"/>
          <w:lang w:val="en" w:eastAsia="en-GB"/>
        </w:rPr>
        <w:t>The combination presents us with perfect harmony.</w:t>
      </w:r>
    </w:p>
    <w:p w:rsidR="001F50BD" w:rsidRPr="00C23E8D" w:rsidRDefault="001F50BD" w:rsidP="001F50BD">
      <w:pPr>
        <w:spacing w:before="100" w:beforeAutospacing="1" w:after="100" w:afterAutospacing="1" w:line="240" w:lineRule="auto"/>
        <w:rPr>
          <w:rFonts w:ascii="Arial" w:eastAsia="Times New Roman" w:hAnsi="Arial" w:cs="Arial"/>
          <w:lang w:val="en" w:eastAsia="en-GB"/>
        </w:rPr>
      </w:pPr>
      <w:r w:rsidRPr="00C23E8D">
        <w:rPr>
          <w:rFonts w:ascii="Arial" w:eastAsia="Times New Roman" w:hAnsi="Arial" w:cs="Arial"/>
          <w:lang w:val="en" w:eastAsia="en-GB"/>
        </w:rPr>
        <w:t xml:space="preserve">In order to </w:t>
      </w:r>
      <w:r w:rsidR="00031BEE">
        <w:rPr>
          <w:rFonts w:ascii="Arial" w:eastAsia="Times New Roman" w:hAnsi="Arial" w:cs="Arial"/>
          <w:lang w:val="en" w:eastAsia="en-GB"/>
        </w:rPr>
        <w:t>re</w:t>
      </w:r>
      <w:r w:rsidRPr="00C23E8D">
        <w:rPr>
          <w:rFonts w:ascii="Arial" w:eastAsia="Times New Roman" w:hAnsi="Arial" w:cs="Arial"/>
          <w:lang w:val="en" w:eastAsia="en-GB"/>
        </w:rPr>
        <w:t>cr</w:t>
      </w:r>
      <w:r w:rsidR="00D07EFD">
        <w:rPr>
          <w:rFonts w:ascii="Arial" w:eastAsia="Times New Roman" w:hAnsi="Arial" w:cs="Arial"/>
          <w:lang w:val="en" w:eastAsia="en-GB"/>
        </w:rPr>
        <w:t>eate the figure of Christ</w:t>
      </w:r>
      <w:r w:rsidR="00F8273F">
        <w:rPr>
          <w:rFonts w:ascii="Arial" w:eastAsia="Times New Roman" w:hAnsi="Arial" w:cs="Arial"/>
          <w:lang w:val="en" w:eastAsia="en-GB"/>
        </w:rPr>
        <w:t xml:space="preserve"> realistically, Dali arrange</w:t>
      </w:r>
      <w:r w:rsidR="00D07EFD">
        <w:rPr>
          <w:rFonts w:ascii="Arial" w:eastAsia="Times New Roman" w:hAnsi="Arial" w:cs="Arial"/>
          <w:lang w:val="en" w:eastAsia="en-GB"/>
        </w:rPr>
        <w:t>d</w:t>
      </w:r>
      <w:r w:rsidR="00F8273F">
        <w:rPr>
          <w:rFonts w:ascii="Arial" w:eastAsia="Times New Roman" w:hAnsi="Arial" w:cs="Arial"/>
          <w:lang w:val="en" w:eastAsia="en-GB"/>
        </w:rPr>
        <w:t xml:space="preserve"> for</w:t>
      </w:r>
      <w:r w:rsidR="00031BEE">
        <w:rPr>
          <w:rFonts w:ascii="Arial" w:eastAsia="Times New Roman" w:hAnsi="Arial" w:cs="Arial"/>
          <w:lang w:val="en" w:eastAsia="en-GB"/>
        </w:rPr>
        <w:t xml:space="preserve"> the</w:t>
      </w:r>
      <w:r w:rsidR="00D07EFD">
        <w:rPr>
          <w:rFonts w:ascii="Arial" w:eastAsia="Times New Roman" w:hAnsi="Arial" w:cs="Arial"/>
          <w:lang w:val="en" w:eastAsia="en-GB"/>
        </w:rPr>
        <w:t xml:space="preserve"> Hollywood stuntman </w:t>
      </w:r>
      <w:r w:rsidR="004B63F5">
        <w:rPr>
          <w:rFonts w:ascii="Arial" w:eastAsia="Times New Roman" w:hAnsi="Arial" w:cs="Arial"/>
          <w:lang w:val="en" w:eastAsia="en-GB"/>
        </w:rPr>
        <w:t>Russell Saunders</w:t>
      </w:r>
      <w:r w:rsidR="00031BEE">
        <w:rPr>
          <w:rFonts w:ascii="Arial" w:eastAsia="Times New Roman" w:hAnsi="Arial" w:cs="Arial"/>
          <w:lang w:val="en" w:eastAsia="en-GB"/>
        </w:rPr>
        <w:t xml:space="preserve"> </w:t>
      </w:r>
      <w:r w:rsidR="004B63F5">
        <w:rPr>
          <w:rFonts w:ascii="Arial" w:eastAsia="Times New Roman" w:hAnsi="Arial" w:cs="Arial"/>
          <w:lang w:val="en" w:eastAsia="en-GB"/>
        </w:rPr>
        <w:t xml:space="preserve">to </w:t>
      </w:r>
      <w:r w:rsidR="00D63131">
        <w:rPr>
          <w:rFonts w:ascii="Arial" w:eastAsia="Times New Roman" w:hAnsi="Arial" w:cs="Arial"/>
          <w:lang w:val="en" w:eastAsia="en-GB"/>
        </w:rPr>
        <w:t>hang</w:t>
      </w:r>
      <w:r w:rsidR="004B63F5">
        <w:rPr>
          <w:rFonts w:ascii="Arial" w:eastAsia="Times New Roman" w:hAnsi="Arial" w:cs="Arial"/>
          <w:lang w:val="en" w:eastAsia="en-GB"/>
        </w:rPr>
        <w:t xml:space="preserve"> from an overhead gantry. Dali </w:t>
      </w:r>
      <w:r w:rsidR="001001AC">
        <w:rPr>
          <w:rFonts w:ascii="Arial" w:eastAsia="Times New Roman" w:hAnsi="Arial" w:cs="Arial"/>
          <w:lang w:val="en" w:eastAsia="en-GB"/>
        </w:rPr>
        <w:t xml:space="preserve">was able </w:t>
      </w:r>
      <w:r w:rsidR="004B63F5">
        <w:rPr>
          <w:rFonts w:ascii="Arial" w:eastAsia="Times New Roman" w:hAnsi="Arial" w:cs="Arial"/>
          <w:lang w:val="en" w:eastAsia="en-GB"/>
        </w:rPr>
        <w:t>to</w:t>
      </w:r>
      <w:r w:rsidRPr="00C23E8D">
        <w:rPr>
          <w:rFonts w:ascii="Arial" w:eastAsia="Times New Roman" w:hAnsi="Arial" w:cs="Arial"/>
          <w:lang w:val="en" w:eastAsia="en-GB"/>
        </w:rPr>
        <w:t xml:space="preserve"> see how the body woul</w:t>
      </w:r>
      <w:r w:rsidR="00D07EFD">
        <w:rPr>
          <w:rFonts w:ascii="Arial" w:eastAsia="Times New Roman" w:hAnsi="Arial" w:cs="Arial"/>
          <w:lang w:val="en" w:eastAsia="en-GB"/>
        </w:rPr>
        <w:t>d appear from the desired angle</w:t>
      </w:r>
      <w:r w:rsidR="00F8273F">
        <w:rPr>
          <w:rFonts w:ascii="Arial" w:eastAsia="Times New Roman" w:hAnsi="Arial" w:cs="Arial"/>
          <w:lang w:val="en" w:eastAsia="en-GB"/>
        </w:rPr>
        <w:t>,</w:t>
      </w:r>
      <w:r w:rsidR="00D07EFD">
        <w:rPr>
          <w:rFonts w:ascii="Arial" w:eastAsia="Times New Roman" w:hAnsi="Arial" w:cs="Arial"/>
          <w:lang w:val="en" w:eastAsia="en-GB"/>
        </w:rPr>
        <w:t xml:space="preserve"> an</w:t>
      </w:r>
      <w:r w:rsidRPr="00C23E8D">
        <w:rPr>
          <w:rFonts w:ascii="Arial" w:eastAsia="Times New Roman" w:hAnsi="Arial" w:cs="Arial"/>
          <w:lang w:val="en" w:eastAsia="en-GB"/>
        </w:rPr>
        <w:t xml:space="preserve">d </w:t>
      </w:r>
      <w:r w:rsidR="00F8273F">
        <w:rPr>
          <w:rFonts w:ascii="Arial" w:eastAsia="Times New Roman" w:hAnsi="Arial" w:cs="Arial"/>
          <w:lang w:val="en" w:eastAsia="en-GB"/>
        </w:rPr>
        <w:t>to</w:t>
      </w:r>
      <w:r w:rsidRPr="00C23E8D">
        <w:rPr>
          <w:rFonts w:ascii="Arial" w:eastAsia="Times New Roman" w:hAnsi="Arial" w:cs="Arial"/>
          <w:lang w:val="en" w:eastAsia="en-GB"/>
        </w:rPr>
        <w:t xml:space="preserve"> envisage the </w:t>
      </w:r>
      <w:r w:rsidR="00F8273F">
        <w:rPr>
          <w:rFonts w:ascii="Arial" w:eastAsia="Times New Roman" w:hAnsi="Arial" w:cs="Arial"/>
          <w:lang w:val="en" w:eastAsia="en-GB"/>
        </w:rPr>
        <w:t xml:space="preserve">precise </w:t>
      </w:r>
      <w:r w:rsidRPr="00C23E8D">
        <w:rPr>
          <w:rFonts w:ascii="Arial" w:eastAsia="Times New Roman" w:hAnsi="Arial" w:cs="Arial"/>
          <w:lang w:val="en" w:eastAsia="en-GB"/>
        </w:rPr>
        <w:t xml:space="preserve">pull of gravity on the human body. </w:t>
      </w:r>
      <w:r w:rsidR="004B63F5">
        <w:rPr>
          <w:rFonts w:ascii="Arial" w:eastAsia="Times New Roman" w:hAnsi="Arial" w:cs="Arial"/>
          <w:lang w:val="en" w:eastAsia="en-GB"/>
        </w:rPr>
        <w:t xml:space="preserve">No artist had portrayed Christ in this way previously. It offers us a unique visual understanding about Christ’s death: </w:t>
      </w:r>
      <w:r w:rsidR="001001AC">
        <w:rPr>
          <w:rFonts w:ascii="Arial" w:eastAsia="Times New Roman" w:hAnsi="Arial" w:cs="Arial"/>
          <w:lang w:val="en" w:eastAsia="en-GB"/>
        </w:rPr>
        <w:t xml:space="preserve">that </w:t>
      </w:r>
      <w:r w:rsidR="004B63F5">
        <w:rPr>
          <w:rFonts w:ascii="Arial" w:eastAsia="Times New Roman" w:hAnsi="Arial" w:cs="Arial"/>
          <w:lang w:val="en" w:eastAsia="en-GB"/>
        </w:rPr>
        <w:t xml:space="preserve">he perfected his divinity in his humanity. </w:t>
      </w:r>
      <w:r w:rsidR="004B63F5">
        <w:rPr>
          <w:rFonts w:ascii="Arial" w:eastAsia="Times New Roman" w:hAnsi="Arial" w:cs="Arial"/>
          <w:lang w:val="en" w:eastAsia="en-GB"/>
        </w:rPr>
        <w:br/>
      </w:r>
      <w:r w:rsidR="00031BEE">
        <w:rPr>
          <w:rFonts w:ascii="Arial" w:eastAsia="Times New Roman" w:hAnsi="Arial" w:cs="Arial"/>
          <w:lang w:val="en" w:eastAsia="en-GB"/>
        </w:rPr>
        <w:br/>
      </w:r>
      <w:r w:rsidRPr="00C23E8D">
        <w:rPr>
          <w:rFonts w:ascii="Arial" w:eastAsia="Times New Roman" w:hAnsi="Arial" w:cs="Arial"/>
          <w:lang w:val="en" w:eastAsia="en-GB"/>
        </w:rPr>
        <w:t xml:space="preserve">The </w:t>
      </w:r>
      <w:r w:rsidR="00D07EFD">
        <w:rPr>
          <w:rFonts w:ascii="Arial" w:eastAsia="Times New Roman" w:hAnsi="Arial" w:cs="Arial"/>
          <w:lang w:val="en" w:eastAsia="en-GB"/>
        </w:rPr>
        <w:t xml:space="preserve">water </w:t>
      </w:r>
      <w:r w:rsidR="00F8273F">
        <w:rPr>
          <w:rFonts w:ascii="Arial" w:eastAsia="Times New Roman" w:hAnsi="Arial" w:cs="Arial"/>
          <w:lang w:val="en" w:eastAsia="en-GB"/>
        </w:rPr>
        <w:t xml:space="preserve">below </w:t>
      </w:r>
      <w:r w:rsidR="00D63131">
        <w:rPr>
          <w:rFonts w:ascii="Arial" w:eastAsia="Times New Roman" w:hAnsi="Arial" w:cs="Arial"/>
          <w:color w:val="000000" w:themeColor="text1"/>
          <w:lang w:val="en" w:eastAsia="en-GB"/>
        </w:rPr>
        <w:t>is</w:t>
      </w:r>
      <w:r w:rsidR="00031BEE" w:rsidRPr="00031BEE">
        <w:rPr>
          <w:rFonts w:ascii="Arial" w:eastAsia="Times New Roman" w:hAnsi="Arial" w:cs="Arial"/>
          <w:color w:val="000000" w:themeColor="text1"/>
          <w:lang w:val="en" w:eastAsia="en-GB"/>
        </w:rPr>
        <w:t xml:space="preserve"> </w:t>
      </w:r>
      <w:r w:rsidR="00031BEE" w:rsidRPr="00031BEE">
        <w:rPr>
          <w:rFonts w:ascii="Arial" w:hAnsi="Arial" w:cs="Arial"/>
          <w:color w:val="000000" w:themeColor="text1"/>
          <w:lang w:val="en"/>
        </w:rPr>
        <w:t xml:space="preserve">the Spanish </w:t>
      </w:r>
      <w:r w:rsidR="00031BEE">
        <w:rPr>
          <w:rFonts w:ascii="Arial" w:hAnsi="Arial" w:cs="Arial"/>
          <w:color w:val="000000" w:themeColor="text1"/>
          <w:lang w:val="en"/>
        </w:rPr>
        <w:t>bay of Port Lligat, where Dali</w:t>
      </w:r>
      <w:r w:rsidR="00031BEE" w:rsidRPr="00031BEE">
        <w:rPr>
          <w:rFonts w:ascii="Arial" w:hAnsi="Arial" w:cs="Arial"/>
          <w:color w:val="000000" w:themeColor="text1"/>
          <w:lang w:val="en"/>
        </w:rPr>
        <w:t xml:space="preserve"> lived. Yet it also </w:t>
      </w:r>
      <w:r w:rsidR="00F8273F" w:rsidRPr="00031BEE">
        <w:rPr>
          <w:rFonts w:ascii="Arial" w:eastAsia="Times New Roman" w:hAnsi="Arial" w:cs="Arial"/>
          <w:color w:val="000000" w:themeColor="text1"/>
          <w:lang w:val="en" w:eastAsia="en-GB"/>
        </w:rPr>
        <w:t>repr</w:t>
      </w:r>
      <w:r w:rsidR="00F8273F">
        <w:rPr>
          <w:rFonts w:ascii="Arial" w:eastAsia="Times New Roman" w:hAnsi="Arial" w:cs="Arial"/>
          <w:lang w:val="en" w:eastAsia="en-GB"/>
        </w:rPr>
        <w:t>esents new life</w:t>
      </w:r>
      <w:r w:rsidR="00D63131">
        <w:rPr>
          <w:rFonts w:ascii="Arial" w:eastAsia="Times New Roman" w:hAnsi="Arial" w:cs="Arial"/>
          <w:lang w:val="en" w:eastAsia="en-GB"/>
        </w:rPr>
        <w:t>. C</w:t>
      </w:r>
      <w:r w:rsidR="006D3798">
        <w:rPr>
          <w:rFonts w:ascii="Arial" w:eastAsia="Times New Roman" w:hAnsi="Arial" w:cs="Arial"/>
          <w:lang w:val="en" w:eastAsia="en-GB"/>
        </w:rPr>
        <w:t>leansed by Christ’s death and resurrection</w:t>
      </w:r>
      <w:r w:rsidR="00F8273F">
        <w:rPr>
          <w:rFonts w:ascii="Arial" w:eastAsia="Times New Roman" w:hAnsi="Arial" w:cs="Arial"/>
          <w:lang w:val="en" w:eastAsia="en-GB"/>
        </w:rPr>
        <w:t xml:space="preserve"> this lake becomes a sign of baptism</w:t>
      </w:r>
      <w:r w:rsidR="006D3798">
        <w:rPr>
          <w:rFonts w:ascii="Arial" w:eastAsia="Times New Roman" w:hAnsi="Arial" w:cs="Arial"/>
          <w:lang w:val="en" w:eastAsia="en-GB"/>
        </w:rPr>
        <w:t xml:space="preserve">. The boat </w:t>
      </w:r>
      <w:r w:rsidR="00F8273F">
        <w:rPr>
          <w:rFonts w:ascii="Arial" w:eastAsia="Times New Roman" w:hAnsi="Arial" w:cs="Arial"/>
          <w:lang w:val="en" w:eastAsia="en-GB"/>
        </w:rPr>
        <w:t xml:space="preserve">moored </w:t>
      </w:r>
      <w:r w:rsidR="006D3798">
        <w:rPr>
          <w:rFonts w:ascii="Arial" w:eastAsia="Times New Roman" w:hAnsi="Arial" w:cs="Arial"/>
          <w:lang w:val="en" w:eastAsia="en-GB"/>
        </w:rPr>
        <w:t>in the front reminds us of Jesus calling the disciples to be fishers of men</w:t>
      </w:r>
      <w:r w:rsidR="00F8273F">
        <w:rPr>
          <w:rFonts w:ascii="Arial" w:eastAsia="Times New Roman" w:hAnsi="Arial" w:cs="Arial"/>
          <w:lang w:val="en" w:eastAsia="en-GB"/>
        </w:rPr>
        <w:t>.</w:t>
      </w:r>
      <w:r w:rsidR="006D3798">
        <w:rPr>
          <w:rFonts w:ascii="Arial" w:eastAsia="Times New Roman" w:hAnsi="Arial" w:cs="Arial"/>
          <w:lang w:val="en" w:eastAsia="en-GB"/>
        </w:rPr>
        <w:t xml:space="preserve"> </w:t>
      </w:r>
      <w:r w:rsidR="00F8273F">
        <w:rPr>
          <w:rFonts w:ascii="Arial" w:eastAsia="Times New Roman" w:hAnsi="Arial" w:cs="Arial"/>
          <w:lang w:val="en" w:eastAsia="en-GB"/>
        </w:rPr>
        <w:t xml:space="preserve">The </w:t>
      </w:r>
      <w:r w:rsidR="006D3798">
        <w:rPr>
          <w:rFonts w:ascii="Arial" w:eastAsia="Times New Roman" w:hAnsi="Arial" w:cs="Arial"/>
          <w:lang w:val="en" w:eastAsia="en-GB"/>
        </w:rPr>
        <w:t>mountains in the background refer to the countries that</w:t>
      </w:r>
      <w:r w:rsidR="00F9479F">
        <w:rPr>
          <w:rFonts w:ascii="Arial" w:eastAsia="Times New Roman" w:hAnsi="Arial" w:cs="Arial"/>
          <w:lang w:val="en" w:eastAsia="en-GB"/>
        </w:rPr>
        <w:t xml:space="preserve"> Jesus commanded</w:t>
      </w:r>
      <w:r w:rsidR="006D3798">
        <w:rPr>
          <w:rFonts w:ascii="Arial" w:eastAsia="Times New Roman" w:hAnsi="Arial" w:cs="Arial"/>
          <w:lang w:val="en" w:eastAsia="en-GB"/>
        </w:rPr>
        <w:t xml:space="preserve"> the disciples </w:t>
      </w:r>
      <w:r w:rsidR="001001AC">
        <w:rPr>
          <w:rFonts w:ascii="Arial" w:eastAsia="Times New Roman" w:hAnsi="Arial" w:cs="Arial"/>
          <w:lang w:val="en" w:eastAsia="en-GB"/>
        </w:rPr>
        <w:t xml:space="preserve">to go and preach in, </w:t>
      </w:r>
      <w:r w:rsidR="00F8273F">
        <w:rPr>
          <w:rFonts w:ascii="Arial" w:eastAsia="Times New Roman" w:hAnsi="Arial" w:cs="Arial"/>
          <w:lang w:val="en" w:eastAsia="en-GB"/>
        </w:rPr>
        <w:t xml:space="preserve">of </w:t>
      </w:r>
      <w:r w:rsidR="006D3798">
        <w:rPr>
          <w:rFonts w:ascii="Arial" w:eastAsia="Times New Roman" w:hAnsi="Arial" w:cs="Arial"/>
          <w:lang w:val="en" w:eastAsia="en-GB"/>
        </w:rPr>
        <w:t>where the Gospel</w:t>
      </w:r>
      <w:r w:rsidR="00F9479F">
        <w:rPr>
          <w:rFonts w:ascii="Arial" w:eastAsia="Times New Roman" w:hAnsi="Arial" w:cs="Arial"/>
          <w:lang w:val="en" w:eastAsia="en-GB"/>
        </w:rPr>
        <w:t>,</w:t>
      </w:r>
      <w:r w:rsidR="006D3798">
        <w:rPr>
          <w:rFonts w:ascii="Arial" w:eastAsia="Times New Roman" w:hAnsi="Arial" w:cs="Arial"/>
          <w:lang w:val="en" w:eastAsia="en-GB"/>
        </w:rPr>
        <w:t xml:space="preserve"> </w:t>
      </w:r>
      <w:r w:rsidR="00F9479F">
        <w:rPr>
          <w:rFonts w:ascii="Arial" w:eastAsia="Times New Roman" w:hAnsi="Arial" w:cs="Arial"/>
          <w:lang w:val="en" w:eastAsia="en-GB"/>
        </w:rPr>
        <w:t xml:space="preserve">over successive generations, </w:t>
      </w:r>
      <w:r w:rsidR="00F8273F">
        <w:rPr>
          <w:rFonts w:ascii="Arial" w:eastAsia="Times New Roman" w:hAnsi="Arial" w:cs="Arial"/>
          <w:lang w:val="en" w:eastAsia="en-GB"/>
        </w:rPr>
        <w:t xml:space="preserve">would </w:t>
      </w:r>
      <w:r w:rsidR="001001AC">
        <w:rPr>
          <w:rFonts w:ascii="Arial" w:eastAsia="Times New Roman" w:hAnsi="Arial" w:cs="Arial"/>
          <w:lang w:val="en" w:eastAsia="en-GB"/>
        </w:rPr>
        <w:t>spread</w:t>
      </w:r>
      <w:r w:rsidR="00F8273F">
        <w:rPr>
          <w:rFonts w:ascii="Arial" w:eastAsia="Times New Roman" w:hAnsi="Arial" w:cs="Arial"/>
          <w:lang w:val="en" w:eastAsia="en-GB"/>
        </w:rPr>
        <w:t>.</w:t>
      </w:r>
    </w:p>
    <w:p w:rsidR="001F50BD" w:rsidRPr="00F9479F" w:rsidRDefault="00D07EFD" w:rsidP="00F9479F">
      <w:pPr>
        <w:rPr>
          <w:rFonts w:ascii="Arial" w:hAnsi="Arial" w:cs="Arial"/>
          <w:color w:val="000000" w:themeColor="text1"/>
          <w:lang w:eastAsia="en-GB"/>
        </w:rPr>
      </w:pPr>
      <w:r w:rsidRPr="001765E0">
        <w:rPr>
          <w:rFonts w:ascii="Arial" w:hAnsi="Arial" w:cs="Arial"/>
          <w:color w:val="000000" w:themeColor="text1"/>
        </w:rPr>
        <w:t xml:space="preserve">Jesus </w:t>
      </w:r>
      <w:r>
        <w:rPr>
          <w:rFonts w:ascii="Arial" w:hAnsi="Arial" w:cs="Arial"/>
          <w:color w:val="000000" w:themeColor="text1"/>
        </w:rPr>
        <w:t>is</w:t>
      </w:r>
      <w:r w:rsidRPr="001765E0">
        <w:rPr>
          <w:rFonts w:ascii="Arial" w:hAnsi="Arial" w:cs="Arial"/>
          <w:color w:val="000000" w:themeColor="text1"/>
        </w:rPr>
        <w:t xml:space="preserve"> ou</w:t>
      </w:r>
      <w:r w:rsidR="00D63131">
        <w:rPr>
          <w:rFonts w:ascii="Arial" w:hAnsi="Arial" w:cs="Arial"/>
          <w:color w:val="000000" w:themeColor="text1"/>
        </w:rPr>
        <w:t xml:space="preserve">tstretched, outcast, outlived </w:t>
      </w:r>
      <w:r w:rsidRPr="001765E0">
        <w:rPr>
          <w:rFonts w:ascii="Arial" w:hAnsi="Arial" w:cs="Arial"/>
          <w:color w:val="000000" w:themeColor="text1"/>
        </w:rPr>
        <w:t xml:space="preserve">but </w:t>
      </w:r>
      <w:r w:rsidRPr="00E90E9C">
        <w:rPr>
          <w:rFonts w:ascii="Arial" w:hAnsi="Arial" w:cs="Arial"/>
          <w:color w:val="000000" w:themeColor="text1"/>
        </w:rPr>
        <w:t xml:space="preserve">not </w:t>
      </w:r>
      <w:r w:rsidRPr="001765E0">
        <w:rPr>
          <w:rFonts w:ascii="Arial" w:hAnsi="Arial" w:cs="Arial"/>
          <w:b/>
          <w:color w:val="000000" w:themeColor="text1"/>
        </w:rPr>
        <w:t>outdone</w:t>
      </w:r>
      <w:r w:rsidRPr="001765E0">
        <w:rPr>
          <w:rFonts w:ascii="Arial" w:hAnsi="Arial" w:cs="Arial"/>
          <w:color w:val="000000" w:themeColor="text1"/>
        </w:rPr>
        <w:t xml:space="preserve">. </w:t>
      </w:r>
      <w:r w:rsidR="00F9479F">
        <w:rPr>
          <w:rFonts w:ascii="Arial" w:hAnsi="Arial" w:cs="Arial"/>
          <w:color w:val="000000" w:themeColor="text1"/>
          <w:lang w:eastAsia="en-GB"/>
        </w:rPr>
        <w:t xml:space="preserve">Here we see in motion, that </w:t>
      </w:r>
      <w:r w:rsidR="00D63131">
        <w:rPr>
          <w:rFonts w:ascii="Arial" w:hAnsi="Arial" w:cs="Arial"/>
        </w:rPr>
        <w:t>Christ’s paschal m</w:t>
      </w:r>
      <w:r w:rsidR="00031BEE" w:rsidRPr="00F9479F">
        <w:rPr>
          <w:rFonts w:ascii="Arial" w:hAnsi="Arial" w:cs="Arial"/>
        </w:rPr>
        <w:t>ystery unites the divine and human</w:t>
      </w:r>
      <w:r w:rsidR="00F9479F">
        <w:rPr>
          <w:rFonts w:ascii="Arial" w:hAnsi="Arial" w:cs="Arial"/>
        </w:rPr>
        <w:t xml:space="preserve">. Dali invites </w:t>
      </w:r>
      <w:r w:rsidR="00031BEE" w:rsidRPr="00F9479F">
        <w:rPr>
          <w:rFonts w:ascii="Arial" w:hAnsi="Arial" w:cs="Arial"/>
        </w:rPr>
        <w:t>us to be caught up into the divine</w:t>
      </w:r>
      <w:r w:rsidR="00D63131">
        <w:rPr>
          <w:rFonts w:ascii="Arial" w:hAnsi="Arial" w:cs="Arial"/>
        </w:rPr>
        <w:t>,</w:t>
      </w:r>
      <w:r w:rsidR="00F9479F">
        <w:rPr>
          <w:rFonts w:ascii="Arial" w:hAnsi="Arial" w:cs="Arial"/>
        </w:rPr>
        <w:t xml:space="preserve"> as our eyes travel up and down the canvas</w:t>
      </w:r>
      <w:r w:rsidR="00031BEE" w:rsidRPr="00F9479F">
        <w:rPr>
          <w:rFonts w:ascii="Arial" w:hAnsi="Arial" w:cs="Arial"/>
        </w:rPr>
        <w:t xml:space="preserve">. </w:t>
      </w:r>
      <w:r w:rsidR="001001AC">
        <w:rPr>
          <w:rFonts w:ascii="Arial" w:hAnsi="Arial" w:cs="Arial"/>
        </w:rPr>
        <w:t>God our</w:t>
      </w:r>
      <w:r w:rsidR="00F9479F">
        <w:rPr>
          <w:rFonts w:ascii="Arial" w:hAnsi="Arial" w:cs="Arial"/>
        </w:rPr>
        <w:t xml:space="preserve"> Father</w:t>
      </w:r>
      <w:r w:rsidR="00D63131">
        <w:rPr>
          <w:rFonts w:ascii="Arial" w:hAnsi="Arial" w:cs="Arial"/>
        </w:rPr>
        <w:t>,</w:t>
      </w:r>
      <w:r w:rsidR="00F9479F">
        <w:rPr>
          <w:rFonts w:ascii="Arial" w:hAnsi="Arial" w:cs="Arial"/>
        </w:rPr>
        <w:t xml:space="preserve"> offers us his Son</w:t>
      </w:r>
      <w:r w:rsidR="00D63131">
        <w:rPr>
          <w:rFonts w:ascii="Arial" w:hAnsi="Arial" w:cs="Arial"/>
        </w:rPr>
        <w:t>,</w:t>
      </w:r>
      <w:r w:rsidR="00F9479F">
        <w:rPr>
          <w:rFonts w:ascii="Arial" w:hAnsi="Arial" w:cs="Arial"/>
        </w:rPr>
        <w:t xml:space="preserve"> but are we willing to change our own perspective </w:t>
      </w:r>
      <w:r w:rsidR="001001AC">
        <w:rPr>
          <w:rFonts w:ascii="Arial" w:hAnsi="Arial" w:cs="Arial"/>
        </w:rPr>
        <w:t xml:space="preserve">to witness to this truth? Do we want to live it and </w:t>
      </w:r>
      <w:r w:rsidR="00F9479F">
        <w:rPr>
          <w:rFonts w:ascii="Arial" w:hAnsi="Arial" w:cs="Arial"/>
        </w:rPr>
        <w:t>share it</w:t>
      </w:r>
      <w:r w:rsidR="00D63131">
        <w:rPr>
          <w:rFonts w:ascii="Arial" w:hAnsi="Arial" w:cs="Arial"/>
        </w:rPr>
        <w:t>,</w:t>
      </w:r>
      <w:r w:rsidR="00F9479F">
        <w:rPr>
          <w:rFonts w:ascii="Arial" w:hAnsi="Arial" w:cs="Arial"/>
        </w:rPr>
        <w:t xml:space="preserve"> no matter the cost?</w:t>
      </w:r>
    </w:p>
    <w:p w:rsidR="005D1777" w:rsidRPr="00E34F9C" w:rsidRDefault="00597C76" w:rsidP="005D1777">
      <w:pPr>
        <w:spacing w:after="0" w:line="240" w:lineRule="auto"/>
        <w:rPr>
          <w:rFonts w:ascii="Arial" w:hAnsi="Arial" w:cs="Arial"/>
        </w:rPr>
      </w:pPr>
      <w:r w:rsidRPr="00597C76">
        <w:rPr>
          <w:rFonts w:ascii="Arial" w:hAnsi="Arial" w:cs="Arial"/>
          <w:b/>
          <w:color w:val="800080"/>
        </w:rPr>
        <w:lastRenderedPageBreak/>
        <w:t>Questions for reflection</w:t>
      </w:r>
      <w:r w:rsidRPr="00597C76">
        <w:rPr>
          <w:rFonts w:ascii="Arial" w:hAnsi="Arial" w:cs="Arial"/>
          <w:b/>
          <w:color w:val="800080"/>
        </w:rPr>
        <w:br/>
      </w:r>
      <w:r w:rsidRPr="00E34F9C">
        <w:rPr>
          <w:rFonts w:ascii="Arial" w:hAnsi="Arial" w:cs="Arial"/>
        </w:rPr>
        <w:t>Where would you place yourself in this painting?</w:t>
      </w:r>
      <w:r w:rsidR="005D1777">
        <w:rPr>
          <w:rFonts w:ascii="Arial" w:hAnsi="Arial" w:cs="Arial"/>
        </w:rPr>
        <w:br/>
        <w:t>What strikes you about this Scripture text and painting most?</w:t>
      </w:r>
    </w:p>
    <w:p w:rsidR="00597C76" w:rsidRPr="00E34F9C" w:rsidRDefault="00597C76" w:rsidP="00597C76">
      <w:pPr>
        <w:spacing w:after="0" w:line="240" w:lineRule="auto"/>
        <w:rPr>
          <w:rFonts w:ascii="Arial" w:hAnsi="Arial" w:cs="Arial"/>
        </w:rPr>
      </w:pPr>
      <w:r w:rsidRPr="00E34F9C">
        <w:rPr>
          <w:rFonts w:ascii="Arial" w:hAnsi="Arial" w:cs="Arial"/>
        </w:rPr>
        <w:t>What is God saying to you today?</w:t>
      </w:r>
    </w:p>
    <w:p w:rsidR="00597C76" w:rsidRDefault="00597C76" w:rsidP="00597C76">
      <w:pPr>
        <w:spacing w:after="0" w:line="240" w:lineRule="auto"/>
        <w:rPr>
          <w:rFonts w:ascii="Arial" w:hAnsi="Arial" w:cs="Arial"/>
          <w:b/>
        </w:rPr>
      </w:pPr>
    </w:p>
    <w:p w:rsidR="00597C76" w:rsidRPr="00597C76" w:rsidRDefault="00597C76" w:rsidP="00597C76">
      <w:pPr>
        <w:spacing w:after="0" w:line="240" w:lineRule="auto"/>
        <w:rPr>
          <w:rFonts w:ascii="Arial" w:hAnsi="Arial" w:cs="Arial"/>
          <w:b/>
          <w:color w:val="800080"/>
        </w:rPr>
      </w:pPr>
      <w:r w:rsidRPr="00597C76">
        <w:rPr>
          <w:rFonts w:ascii="Arial" w:hAnsi="Arial" w:cs="Arial"/>
          <w:b/>
          <w:color w:val="800080"/>
        </w:rPr>
        <w:t>Closing Prayer</w:t>
      </w:r>
    </w:p>
    <w:p w:rsidR="0095066B" w:rsidRPr="00D07EFD" w:rsidRDefault="0095066B" w:rsidP="0095066B">
      <w:pPr>
        <w:spacing w:after="0" w:line="240" w:lineRule="auto"/>
        <w:rPr>
          <w:rFonts w:ascii="Arial" w:hAnsi="Arial" w:cs="Arial"/>
          <w:color w:val="000000" w:themeColor="text1"/>
        </w:rPr>
      </w:pPr>
      <w:r w:rsidRPr="00274E75">
        <w:rPr>
          <w:rFonts w:ascii="Arial" w:hAnsi="Arial" w:cs="Arial"/>
          <w:color w:val="000000" w:themeColor="text1"/>
        </w:rPr>
        <w:t>End with a prayer of your choice</w:t>
      </w:r>
      <w:r w:rsidR="00392C06">
        <w:rPr>
          <w:rFonts w:ascii="Arial" w:hAnsi="Arial" w:cs="Arial"/>
          <w:color w:val="000000" w:themeColor="text1"/>
        </w:rPr>
        <w:t>,</w:t>
      </w:r>
      <w:r w:rsidRPr="00274E75">
        <w:rPr>
          <w:rFonts w:ascii="Arial" w:hAnsi="Arial" w:cs="Arial"/>
          <w:color w:val="000000" w:themeColor="text1"/>
        </w:rPr>
        <w:t xml:space="preserve"> or with the </w:t>
      </w:r>
      <w:r>
        <w:rPr>
          <w:rFonts w:ascii="Arial" w:hAnsi="Arial" w:cs="Arial"/>
          <w:color w:val="000000" w:themeColor="text1"/>
        </w:rPr>
        <w:t>Our Father, Hail Mary and t</w:t>
      </w:r>
      <w:r w:rsidRPr="00274E75">
        <w:rPr>
          <w:rFonts w:ascii="Arial" w:hAnsi="Arial" w:cs="Arial"/>
          <w:color w:val="000000" w:themeColor="text1"/>
        </w:rPr>
        <w:t>he Glory Be.</w:t>
      </w:r>
      <w:r w:rsidRPr="00274E75">
        <w:rPr>
          <w:rFonts w:ascii="Arial" w:hAnsi="Arial" w:cs="Arial"/>
          <w:color w:val="000000" w:themeColor="text1"/>
        </w:rPr>
        <w:br/>
        <w:t>Amen.</w:t>
      </w:r>
    </w:p>
    <w:p w:rsidR="00597C76" w:rsidRDefault="00597C76" w:rsidP="00597C76">
      <w:pPr>
        <w:spacing w:after="0" w:line="240" w:lineRule="auto"/>
        <w:rPr>
          <w:rFonts w:ascii="Arial" w:hAnsi="Arial" w:cs="Arial"/>
          <w:b/>
        </w:rPr>
      </w:pPr>
    </w:p>
    <w:p w:rsidR="00597C76" w:rsidRDefault="00597C76" w:rsidP="00597C76">
      <w:pPr>
        <w:spacing w:after="0" w:line="240" w:lineRule="auto"/>
        <w:rPr>
          <w:rFonts w:ascii="Arial" w:hAnsi="Arial" w:cs="Arial"/>
          <w:b/>
        </w:rPr>
      </w:pPr>
    </w:p>
    <w:p w:rsidR="00597C76" w:rsidRDefault="00597C76" w:rsidP="00597C76">
      <w:pPr>
        <w:spacing w:after="0" w:line="240" w:lineRule="auto"/>
        <w:rPr>
          <w:rFonts w:ascii="Arial" w:hAnsi="Arial" w:cs="Arial"/>
          <w:b/>
        </w:rPr>
      </w:pPr>
    </w:p>
    <w:p w:rsidR="00597C76" w:rsidRDefault="00597C76" w:rsidP="00597C76">
      <w:pPr>
        <w:spacing w:after="0" w:line="240" w:lineRule="auto"/>
        <w:rPr>
          <w:rFonts w:ascii="Arial" w:hAnsi="Arial" w:cs="Arial"/>
          <w:b/>
        </w:rPr>
      </w:pPr>
    </w:p>
    <w:p w:rsidR="00D07EFD" w:rsidRDefault="00D07EFD" w:rsidP="004B75ED">
      <w:pPr>
        <w:spacing w:after="0" w:line="240" w:lineRule="auto"/>
        <w:rPr>
          <w:rFonts w:ascii="Arial" w:hAnsi="Arial" w:cs="Arial"/>
          <w:b/>
        </w:rPr>
      </w:pPr>
    </w:p>
    <w:p w:rsidR="00DC1F50" w:rsidRDefault="00DC1F50" w:rsidP="004B75ED">
      <w:pPr>
        <w:spacing w:after="0" w:line="240" w:lineRule="auto"/>
        <w:rPr>
          <w:rFonts w:ascii="Arial" w:hAnsi="Arial" w:cs="Arial"/>
          <w:b/>
        </w:rPr>
      </w:pPr>
    </w:p>
    <w:p w:rsidR="00DC1F50" w:rsidRDefault="00DC1F50" w:rsidP="004B75ED">
      <w:pPr>
        <w:spacing w:after="0" w:line="240" w:lineRule="auto"/>
        <w:rPr>
          <w:rFonts w:ascii="Arial" w:hAnsi="Arial" w:cs="Arial"/>
          <w:b/>
        </w:rPr>
      </w:pPr>
    </w:p>
    <w:p w:rsidR="00DC1F50" w:rsidRDefault="00DC1F50" w:rsidP="004B75ED">
      <w:pPr>
        <w:spacing w:after="0" w:line="240" w:lineRule="auto"/>
        <w:rPr>
          <w:rFonts w:ascii="Arial" w:hAnsi="Arial" w:cs="Arial"/>
          <w:b/>
        </w:rPr>
      </w:pPr>
    </w:p>
    <w:p w:rsidR="004B75ED" w:rsidRPr="00146914" w:rsidRDefault="00597C76" w:rsidP="00597C76">
      <w:pPr>
        <w:spacing w:after="0" w:line="240" w:lineRule="auto"/>
        <w:jc w:val="center"/>
        <w:rPr>
          <w:rFonts w:ascii="Arial" w:hAnsi="Arial" w:cs="Arial"/>
          <w:b/>
          <w:color w:val="006699"/>
          <w:sz w:val="36"/>
          <w:szCs w:val="36"/>
        </w:rPr>
      </w:pPr>
      <w:r w:rsidRPr="00146914">
        <w:rPr>
          <w:rFonts w:ascii="Arial" w:hAnsi="Arial" w:cs="Arial"/>
          <w:b/>
          <w:color w:val="006699"/>
          <w:sz w:val="36"/>
          <w:szCs w:val="36"/>
        </w:rPr>
        <w:t>HOLY SATURDAY</w:t>
      </w:r>
    </w:p>
    <w:p w:rsidR="00597C76" w:rsidRDefault="00597C76" w:rsidP="004B75ED">
      <w:pPr>
        <w:spacing w:after="0" w:line="240" w:lineRule="auto"/>
        <w:rPr>
          <w:rFonts w:ascii="Arial" w:hAnsi="Arial" w:cs="Arial"/>
        </w:rPr>
      </w:pPr>
    </w:p>
    <w:p w:rsidR="00597C76" w:rsidRDefault="00597C76" w:rsidP="004B75ED">
      <w:pPr>
        <w:spacing w:after="0" w:line="240" w:lineRule="auto"/>
        <w:rPr>
          <w:rFonts w:ascii="Arial" w:hAnsi="Arial" w:cs="Arial"/>
        </w:rPr>
      </w:pPr>
    </w:p>
    <w:p w:rsidR="00597C76" w:rsidRDefault="00597C76" w:rsidP="004B75ED">
      <w:pPr>
        <w:spacing w:after="0" w:line="240" w:lineRule="auto"/>
        <w:rPr>
          <w:rFonts w:ascii="Arial" w:hAnsi="Arial" w:cs="Arial"/>
        </w:rPr>
      </w:pPr>
      <w:r>
        <w:rPr>
          <w:noProof/>
          <w:lang w:eastAsia="en-GB"/>
        </w:rPr>
        <w:lastRenderedPageBreak/>
        <w:drawing>
          <wp:inline distT="0" distB="0" distL="0" distR="0" wp14:anchorId="79669A0E" wp14:editId="30A15A39">
            <wp:extent cx="5731510" cy="4753877"/>
            <wp:effectExtent l="0" t="0" r="2540" b="8890"/>
            <wp:docPr id="5" name="Picture 5" descr="https://pinacotecabrera.org/wp-content/uploads/2014/10/Mantegna-Cristo-Mor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inacotecabrera.org/wp-content/uploads/2014/10/Mantegna-Cristo-Mort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753877"/>
                    </a:xfrm>
                    <a:prstGeom prst="rect">
                      <a:avLst/>
                    </a:prstGeom>
                    <a:noFill/>
                    <a:ln>
                      <a:noFill/>
                    </a:ln>
                  </pic:spPr>
                </pic:pic>
              </a:graphicData>
            </a:graphic>
          </wp:inline>
        </w:drawing>
      </w:r>
    </w:p>
    <w:p w:rsidR="00597C76" w:rsidRDefault="00597C76" w:rsidP="004B75ED">
      <w:pPr>
        <w:spacing w:after="0" w:line="240" w:lineRule="auto"/>
        <w:rPr>
          <w:rFonts w:ascii="Arial" w:hAnsi="Arial" w:cs="Arial"/>
        </w:rPr>
      </w:pPr>
    </w:p>
    <w:p w:rsidR="004B75ED" w:rsidRPr="00DF2BA2" w:rsidRDefault="007367E8" w:rsidP="004B75ED">
      <w:pPr>
        <w:spacing w:after="0" w:line="240" w:lineRule="auto"/>
        <w:rPr>
          <w:rFonts w:ascii="Arial" w:hAnsi="Arial" w:cs="Arial"/>
          <w:b/>
        </w:rPr>
      </w:pPr>
      <w:r w:rsidRPr="00DF2BA2">
        <w:rPr>
          <w:rFonts w:ascii="Arial" w:hAnsi="Arial" w:cs="Arial"/>
          <w:b/>
        </w:rPr>
        <w:t>Lamentat</w:t>
      </w:r>
      <w:r w:rsidR="00685727" w:rsidRPr="00DF2BA2">
        <w:rPr>
          <w:rFonts w:ascii="Arial" w:hAnsi="Arial" w:cs="Arial"/>
          <w:b/>
        </w:rPr>
        <w:t>ion over the Dead Christ, c.1483</w:t>
      </w:r>
      <w:r w:rsidRPr="00DF2BA2">
        <w:rPr>
          <w:rFonts w:ascii="Arial" w:hAnsi="Arial" w:cs="Arial"/>
          <w:b/>
        </w:rPr>
        <w:t xml:space="preserve"> – Andrea Mantegna</w:t>
      </w:r>
      <w:r w:rsidR="00146914" w:rsidRPr="00DF2BA2">
        <w:rPr>
          <w:rFonts w:ascii="Arial" w:hAnsi="Arial" w:cs="Arial"/>
          <w:b/>
        </w:rPr>
        <w:t>.</w:t>
      </w:r>
      <w:r w:rsidRPr="00DF2BA2">
        <w:rPr>
          <w:rFonts w:ascii="Arial" w:hAnsi="Arial" w:cs="Arial"/>
          <w:b/>
        </w:rPr>
        <w:br/>
        <w:t>Pinacoteca di Brera, Milan</w:t>
      </w:r>
      <w:r w:rsidR="00962ABF" w:rsidRPr="00DF2BA2">
        <w:rPr>
          <w:rFonts w:ascii="Arial" w:hAnsi="Arial" w:cs="Arial"/>
          <w:b/>
        </w:rPr>
        <w:t>.</w:t>
      </w:r>
    </w:p>
    <w:p w:rsidR="00685727" w:rsidRPr="00DF2BA2" w:rsidRDefault="009C5540" w:rsidP="004B75ED">
      <w:pPr>
        <w:spacing w:after="0" w:line="240" w:lineRule="auto"/>
        <w:rPr>
          <w:rFonts w:ascii="Arial" w:hAnsi="Arial" w:cs="Arial"/>
        </w:rPr>
      </w:pPr>
      <w:hyperlink r:id="rId16" w:history="1">
        <w:r w:rsidR="008F397D" w:rsidRPr="00DF2BA2">
          <w:rPr>
            <w:rStyle w:val="Hyperlink"/>
            <w:rFonts w:ascii="Arial" w:hAnsi="Arial" w:cs="Arial"/>
          </w:rPr>
          <w:t>https://pinacotecabrera.org/en/collezione-online/opere/the-dead-christ-and-three-mourners/</w:t>
        </w:r>
      </w:hyperlink>
    </w:p>
    <w:p w:rsidR="008F397D" w:rsidRPr="00DF2BA2" w:rsidRDefault="008F397D" w:rsidP="004B75ED">
      <w:pPr>
        <w:spacing w:after="0" w:line="240" w:lineRule="auto"/>
        <w:rPr>
          <w:rFonts w:ascii="Arial" w:hAnsi="Arial" w:cs="Arial"/>
        </w:rPr>
      </w:pPr>
    </w:p>
    <w:p w:rsidR="00597C76" w:rsidRPr="00DF2BA2" w:rsidRDefault="00597C76" w:rsidP="004B75ED">
      <w:pPr>
        <w:spacing w:after="0" w:line="240" w:lineRule="auto"/>
        <w:rPr>
          <w:rFonts w:ascii="Arial" w:hAnsi="Arial" w:cs="Arial"/>
          <w:color w:val="000000" w:themeColor="text1"/>
          <w:lang w:val="en-US"/>
        </w:rPr>
      </w:pPr>
    </w:p>
    <w:p w:rsidR="00597C76" w:rsidRPr="00DF2BA2" w:rsidRDefault="000A03B0" w:rsidP="00597C76">
      <w:pPr>
        <w:spacing w:after="0" w:line="240" w:lineRule="auto"/>
        <w:rPr>
          <w:rFonts w:ascii="Arial" w:hAnsi="Arial" w:cs="Arial"/>
          <w:b/>
          <w:color w:val="006699"/>
        </w:rPr>
      </w:pPr>
      <w:r w:rsidRPr="00DF2BA2">
        <w:rPr>
          <w:rFonts w:ascii="Arial" w:hAnsi="Arial" w:cs="Arial"/>
          <w:b/>
          <w:color w:val="009999"/>
        </w:rPr>
        <w:br/>
      </w:r>
      <w:r w:rsidR="00161680" w:rsidRPr="00DF2BA2">
        <w:rPr>
          <w:rFonts w:ascii="Arial" w:hAnsi="Arial" w:cs="Arial"/>
          <w:b/>
          <w:color w:val="006699"/>
        </w:rPr>
        <w:t>Read today’s Scripture</w:t>
      </w:r>
      <w:r w:rsidR="00F9479F" w:rsidRPr="00DF2BA2">
        <w:rPr>
          <w:rFonts w:ascii="Arial" w:hAnsi="Arial" w:cs="Arial"/>
          <w:b/>
          <w:color w:val="006699"/>
        </w:rPr>
        <w:t xml:space="preserve"> </w:t>
      </w:r>
      <w:r w:rsidR="00597C76" w:rsidRPr="00DF2BA2">
        <w:rPr>
          <w:rFonts w:ascii="Arial" w:hAnsi="Arial" w:cs="Arial"/>
          <w:b/>
          <w:color w:val="006699"/>
        </w:rPr>
        <w:br/>
      </w:r>
      <w:r w:rsidR="00F9479F" w:rsidRPr="00DF2BA2">
        <w:rPr>
          <w:rFonts w:ascii="Arial" w:eastAsia="Times New Roman" w:hAnsi="Arial" w:cs="Arial"/>
          <w:b/>
          <w:color w:val="006699"/>
          <w:lang w:val="en" w:eastAsia="en-GB"/>
        </w:rPr>
        <w:t>Mark</w:t>
      </w:r>
      <w:r w:rsidR="00DC1F50" w:rsidRPr="00DF2BA2">
        <w:rPr>
          <w:rFonts w:ascii="Arial" w:eastAsia="Times New Roman" w:hAnsi="Arial" w:cs="Arial"/>
          <w:b/>
          <w:color w:val="006699"/>
          <w:lang w:val="en" w:eastAsia="en-GB"/>
        </w:rPr>
        <w:t xml:space="preserve"> 15. </w:t>
      </w:r>
      <w:r w:rsidR="000E42B7" w:rsidRPr="00DF2BA2">
        <w:rPr>
          <w:rFonts w:ascii="Arial" w:eastAsia="Times New Roman" w:hAnsi="Arial" w:cs="Arial"/>
          <w:b/>
          <w:color w:val="006699"/>
          <w:lang w:val="en" w:eastAsia="en-GB"/>
        </w:rPr>
        <w:t>42–47 – The Burial of Jesus</w:t>
      </w:r>
      <w:r w:rsidR="00DC1F50" w:rsidRPr="00DF2BA2">
        <w:rPr>
          <w:rFonts w:ascii="Arial" w:eastAsia="Times New Roman" w:hAnsi="Arial" w:cs="Arial"/>
          <w:b/>
          <w:color w:val="006699"/>
          <w:lang w:val="en" w:eastAsia="en-GB"/>
        </w:rPr>
        <w:t>.</w:t>
      </w:r>
    </w:p>
    <w:p w:rsidR="00DC1F50" w:rsidRPr="00DF2BA2" w:rsidRDefault="00DC1F50" w:rsidP="00597C76">
      <w:pPr>
        <w:spacing w:before="100" w:beforeAutospacing="1" w:after="100" w:afterAutospacing="1" w:line="240" w:lineRule="auto"/>
        <w:rPr>
          <w:rFonts w:ascii="Arial" w:eastAsia="Times New Roman" w:hAnsi="Arial" w:cs="Arial"/>
          <w:b/>
          <w:bCs/>
          <w:iCs/>
          <w:color w:val="800080"/>
          <w:lang w:val="en" w:eastAsia="en-GB"/>
        </w:rPr>
      </w:pPr>
    </w:p>
    <w:p w:rsidR="000A03B0" w:rsidRPr="00DF2BA2" w:rsidRDefault="00DC1F50" w:rsidP="00597C76">
      <w:pPr>
        <w:spacing w:before="100" w:beforeAutospacing="1" w:after="100" w:afterAutospacing="1" w:line="240" w:lineRule="auto"/>
        <w:rPr>
          <w:rFonts w:ascii="Arial" w:eastAsia="Times New Roman" w:hAnsi="Arial" w:cs="Arial"/>
          <w:b/>
          <w:bCs/>
          <w:iCs/>
          <w:color w:val="800080"/>
          <w:lang w:val="en" w:eastAsia="en-GB"/>
        </w:rPr>
      </w:pPr>
      <w:r w:rsidRPr="00DF2BA2">
        <w:rPr>
          <w:rFonts w:ascii="Arial" w:eastAsia="Times New Roman" w:hAnsi="Arial" w:cs="Arial"/>
          <w:b/>
          <w:bCs/>
          <w:iCs/>
          <w:color w:val="006699"/>
          <w:lang w:val="en" w:eastAsia="en-GB"/>
        </w:rPr>
        <w:t>Opening meditation</w:t>
      </w:r>
      <w:r w:rsidRPr="00DF2BA2">
        <w:rPr>
          <w:rFonts w:ascii="Arial" w:eastAsia="Times New Roman" w:hAnsi="Arial" w:cs="Arial"/>
          <w:b/>
          <w:bCs/>
          <w:iCs/>
          <w:color w:val="006699"/>
          <w:lang w:val="en" w:eastAsia="en-GB"/>
        </w:rPr>
        <w:br/>
      </w:r>
      <w:r w:rsidR="000A03B0" w:rsidRPr="00DF2BA2">
        <w:rPr>
          <w:rFonts w:ascii="Arial" w:eastAsia="Times New Roman" w:hAnsi="Arial" w:cs="Arial"/>
          <w:bCs/>
          <w:iCs/>
          <w:color w:val="000000" w:themeColor="text1"/>
          <w:lang w:val="en" w:eastAsia="en-GB"/>
        </w:rPr>
        <w:t>They took him down to raise him up</w:t>
      </w:r>
      <w:r w:rsidR="002A658A" w:rsidRPr="00DF2BA2">
        <w:rPr>
          <w:rFonts w:ascii="Arial" w:eastAsia="Times New Roman" w:hAnsi="Arial" w:cs="Arial"/>
          <w:bCs/>
          <w:iCs/>
          <w:color w:val="000000" w:themeColor="text1"/>
          <w:lang w:val="en" w:eastAsia="en-GB"/>
        </w:rPr>
        <w:br/>
        <w:t xml:space="preserve">and laid him </w:t>
      </w:r>
      <w:r w:rsidR="00337986" w:rsidRPr="00DF2BA2">
        <w:rPr>
          <w:rFonts w:ascii="Arial" w:eastAsia="Times New Roman" w:hAnsi="Arial" w:cs="Arial"/>
          <w:bCs/>
          <w:iCs/>
          <w:color w:val="000000" w:themeColor="text1"/>
          <w:lang w:val="en" w:eastAsia="en-GB"/>
        </w:rPr>
        <w:t>low inside</w:t>
      </w:r>
      <w:r w:rsidR="002A658A" w:rsidRPr="00DF2BA2">
        <w:rPr>
          <w:rFonts w:ascii="Arial" w:eastAsia="Times New Roman" w:hAnsi="Arial" w:cs="Arial"/>
          <w:bCs/>
          <w:iCs/>
          <w:color w:val="000000" w:themeColor="text1"/>
          <w:lang w:val="en" w:eastAsia="en-GB"/>
        </w:rPr>
        <w:t xml:space="preserve"> a linen </w:t>
      </w:r>
      <w:r w:rsidR="00C43E98" w:rsidRPr="00DF2BA2">
        <w:rPr>
          <w:rFonts w:ascii="Arial" w:eastAsia="Times New Roman" w:hAnsi="Arial" w:cs="Arial"/>
          <w:bCs/>
          <w:iCs/>
          <w:color w:val="000000" w:themeColor="text1"/>
          <w:lang w:val="en" w:eastAsia="en-GB"/>
        </w:rPr>
        <w:t>cloth</w:t>
      </w:r>
      <w:r w:rsidR="000A03B0" w:rsidRPr="00DF2BA2">
        <w:rPr>
          <w:rFonts w:ascii="Arial" w:eastAsia="Times New Roman" w:hAnsi="Arial" w:cs="Arial"/>
          <w:bCs/>
          <w:iCs/>
          <w:color w:val="000000" w:themeColor="text1"/>
          <w:lang w:val="en" w:eastAsia="en-GB"/>
        </w:rPr>
        <w:t>.</w:t>
      </w:r>
      <w:r w:rsidR="000A03B0" w:rsidRPr="00DF2BA2">
        <w:rPr>
          <w:rFonts w:ascii="Arial" w:eastAsia="Times New Roman" w:hAnsi="Arial" w:cs="Arial"/>
          <w:bCs/>
          <w:iCs/>
          <w:color w:val="000000" w:themeColor="text1"/>
          <w:lang w:val="en" w:eastAsia="en-GB"/>
        </w:rPr>
        <w:br/>
        <w:t>With oils and spices they honoured</w:t>
      </w:r>
      <w:r w:rsidR="00C43E98" w:rsidRPr="00DF2BA2">
        <w:rPr>
          <w:rFonts w:ascii="Arial" w:eastAsia="Times New Roman" w:hAnsi="Arial" w:cs="Arial"/>
          <w:bCs/>
          <w:iCs/>
          <w:color w:val="000000" w:themeColor="text1"/>
          <w:lang w:val="en" w:eastAsia="en-GB"/>
        </w:rPr>
        <w:t xml:space="preserve"> death</w:t>
      </w:r>
      <w:r w:rsidR="000A03B0" w:rsidRPr="00DF2BA2">
        <w:rPr>
          <w:rFonts w:ascii="Arial" w:eastAsia="Times New Roman" w:hAnsi="Arial" w:cs="Arial"/>
          <w:bCs/>
          <w:iCs/>
          <w:color w:val="000000" w:themeColor="text1"/>
          <w:lang w:val="en" w:eastAsia="en-GB"/>
        </w:rPr>
        <w:br/>
        <w:t xml:space="preserve">and wrapped him </w:t>
      </w:r>
      <w:r w:rsidR="00C43E98" w:rsidRPr="00DF2BA2">
        <w:rPr>
          <w:rFonts w:ascii="Arial" w:eastAsia="Times New Roman" w:hAnsi="Arial" w:cs="Arial"/>
          <w:bCs/>
          <w:iCs/>
          <w:color w:val="000000" w:themeColor="text1"/>
          <w:lang w:val="en" w:eastAsia="en-GB"/>
        </w:rPr>
        <w:t>sure</w:t>
      </w:r>
      <w:r w:rsidR="000A03B0" w:rsidRPr="00DF2BA2">
        <w:rPr>
          <w:rFonts w:ascii="Arial" w:eastAsia="Times New Roman" w:hAnsi="Arial" w:cs="Arial"/>
          <w:bCs/>
          <w:iCs/>
          <w:color w:val="000000" w:themeColor="text1"/>
          <w:lang w:val="en" w:eastAsia="en-GB"/>
        </w:rPr>
        <w:t xml:space="preserve"> </w:t>
      </w:r>
      <w:r w:rsidR="000E42B7" w:rsidRPr="00DF2BA2">
        <w:rPr>
          <w:rFonts w:ascii="Arial" w:eastAsia="Times New Roman" w:hAnsi="Arial" w:cs="Arial"/>
          <w:bCs/>
          <w:iCs/>
          <w:color w:val="000000" w:themeColor="text1"/>
          <w:lang w:val="en" w:eastAsia="en-GB"/>
        </w:rPr>
        <w:t xml:space="preserve">in </w:t>
      </w:r>
      <w:r w:rsidR="00C43E98" w:rsidRPr="00DF2BA2">
        <w:rPr>
          <w:rFonts w:ascii="Arial" w:eastAsia="Times New Roman" w:hAnsi="Arial" w:cs="Arial"/>
          <w:bCs/>
          <w:iCs/>
          <w:color w:val="000000" w:themeColor="text1"/>
          <w:lang w:val="en" w:eastAsia="en-GB"/>
        </w:rPr>
        <w:t>lov</w:t>
      </w:r>
      <w:r w:rsidR="000E42B7" w:rsidRPr="00DF2BA2">
        <w:rPr>
          <w:rFonts w:ascii="Arial" w:eastAsia="Times New Roman" w:hAnsi="Arial" w:cs="Arial"/>
          <w:bCs/>
          <w:iCs/>
          <w:color w:val="000000" w:themeColor="text1"/>
          <w:lang w:val="en" w:eastAsia="en-GB"/>
        </w:rPr>
        <w:t>e and faith</w:t>
      </w:r>
      <w:r w:rsidR="000A03B0" w:rsidRPr="00DF2BA2">
        <w:rPr>
          <w:rFonts w:ascii="Arial" w:eastAsia="Times New Roman" w:hAnsi="Arial" w:cs="Arial"/>
          <w:bCs/>
          <w:iCs/>
          <w:color w:val="000000" w:themeColor="text1"/>
          <w:lang w:val="en" w:eastAsia="en-GB"/>
        </w:rPr>
        <w:t xml:space="preserve">. </w:t>
      </w:r>
      <w:r w:rsidR="000A03B0" w:rsidRPr="00DF2BA2">
        <w:rPr>
          <w:rFonts w:ascii="Arial" w:eastAsia="Times New Roman" w:hAnsi="Arial" w:cs="Arial"/>
          <w:bCs/>
          <w:iCs/>
          <w:color w:val="000000" w:themeColor="text1"/>
          <w:lang w:val="en" w:eastAsia="en-GB"/>
        </w:rPr>
        <w:br/>
      </w:r>
      <w:r w:rsidR="00C43E98" w:rsidRPr="00DF2BA2">
        <w:rPr>
          <w:rFonts w:ascii="Arial" w:eastAsia="Times New Roman" w:hAnsi="Arial" w:cs="Arial"/>
          <w:bCs/>
          <w:iCs/>
          <w:color w:val="000000" w:themeColor="text1"/>
          <w:lang w:val="en" w:eastAsia="en-GB"/>
        </w:rPr>
        <w:t>It was a</w:t>
      </w:r>
      <w:r w:rsidR="000E42B7" w:rsidRPr="00DF2BA2">
        <w:rPr>
          <w:rFonts w:ascii="Arial" w:eastAsia="Times New Roman" w:hAnsi="Arial" w:cs="Arial"/>
          <w:bCs/>
          <w:iCs/>
          <w:color w:val="000000" w:themeColor="text1"/>
          <w:lang w:val="en" w:eastAsia="en-GB"/>
        </w:rPr>
        <w:t xml:space="preserve"> new tomb for a new Messiah.</w:t>
      </w:r>
    </w:p>
    <w:p w:rsidR="00F9479F" w:rsidRPr="00DF2BA2" w:rsidRDefault="00F9479F" w:rsidP="00F9479F">
      <w:pPr>
        <w:spacing w:after="0" w:line="240" w:lineRule="auto"/>
        <w:rPr>
          <w:rFonts w:ascii="Arial" w:eastAsia="Times New Roman" w:hAnsi="Arial" w:cs="Arial"/>
          <w:b/>
          <w:color w:val="000000" w:themeColor="text1"/>
          <w:lang w:val="en" w:eastAsia="en-GB"/>
        </w:rPr>
      </w:pPr>
    </w:p>
    <w:p w:rsidR="00DF2BA2" w:rsidRDefault="00DF2BA2" w:rsidP="00F9479F">
      <w:pPr>
        <w:spacing w:after="0" w:line="240" w:lineRule="auto"/>
        <w:rPr>
          <w:rFonts w:ascii="Arial" w:eastAsia="Times New Roman" w:hAnsi="Arial" w:cs="Arial"/>
          <w:b/>
          <w:color w:val="006699"/>
          <w:lang w:val="en" w:eastAsia="en-GB"/>
        </w:rPr>
      </w:pPr>
    </w:p>
    <w:p w:rsidR="00F9479F" w:rsidRPr="00146914" w:rsidRDefault="00DB06C5" w:rsidP="00F9479F">
      <w:pPr>
        <w:spacing w:after="0" w:line="240" w:lineRule="auto"/>
        <w:rPr>
          <w:rFonts w:ascii="Arial" w:hAnsi="Arial" w:cs="Arial"/>
          <w:b/>
          <w:color w:val="006699"/>
        </w:rPr>
      </w:pPr>
      <w:r>
        <w:rPr>
          <w:rFonts w:ascii="Arial" w:eastAsia="Times New Roman" w:hAnsi="Arial" w:cs="Arial"/>
          <w:b/>
          <w:color w:val="006699"/>
          <w:lang w:val="en" w:eastAsia="en-GB"/>
        </w:rPr>
        <w:t>Meditation on the p</w:t>
      </w:r>
      <w:r w:rsidR="00F9479F" w:rsidRPr="00146914">
        <w:rPr>
          <w:rFonts w:ascii="Arial" w:eastAsia="Times New Roman" w:hAnsi="Arial" w:cs="Arial"/>
          <w:b/>
          <w:color w:val="006699"/>
          <w:lang w:val="en" w:eastAsia="en-GB"/>
        </w:rPr>
        <w:t>ainting</w:t>
      </w:r>
    </w:p>
    <w:p w:rsidR="00597C76" w:rsidRPr="00F9479F" w:rsidRDefault="003E75AD" w:rsidP="004B75ED">
      <w:pPr>
        <w:spacing w:after="0" w:line="240" w:lineRule="auto"/>
        <w:rPr>
          <w:rFonts w:ascii="Arial" w:hAnsi="Arial" w:cs="Arial"/>
          <w:lang w:val="en-US"/>
        </w:rPr>
      </w:pPr>
      <w:r w:rsidRPr="00F9479F">
        <w:rPr>
          <w:rFonts w:ascii="Arial" w:hAnsi="Arial" w:cs="Arial"/>
          <w:lang w:val="en"/>
        </w:rPr>
        <w:t>Holy Saturday is the day in the Christian liturgical calendar that celebrates the 40-hour-long vigil that the followers of Jesus Christ held after his death and burial on Good Friday</w:t>
      </w:r>
      <w:r w:rsidR="00D63131">
        <w:rPr>
          <w:rFonts w:ascii="Arial" w:hAnsi="Arial" w:cs="Arial"/>
          <w:lang w:val="en"/>
        </w:rPr>
        <w:t>,</w:t>
      </w:r>
      <w:r w:rsidR="00C82D53" w:rsidRPr="00F9479F">
        <w:rPr>
          <w:rFonts w:ascii="Arial" w:hAnsi="Arial" w:cs="Arial"/>
          <w:lang w:val="en"/>
        </w:rPr>
        <w:t xml:space="preserve"> and before his resurrection </w:t>
      </w:r>
      <w:r w:rsidR="003E42A5">
        <w:rPr>
          <w:rFonts w:ascii="Arial" w:hAnsi="Arial" w:cs="Arial"/>
          <w:lang w:val="en"/>
        </w:rPr>
        <w:t xml:space="preserve">on </w:t>
      </w:r>
      <w:r w:rsidR="00C82D53" w:rsidRPr="00F9479F">
        <w:rPr>
          <w:rFonts w:ascii="Arial" w:hAnsi="Arial" w:cs="Arial"/>
          <w:lang w:val="en"/>
        </w:rPr>
        <w:t>Easter S</w:t>
      </w:r>
      <w:r w:rsidRPr="00F9479F">
        <w:rPr>
          <w:rFonts w:ascii="Arial" w:hAnsi="Arial" w:cs="Arial"/>
          <w:lang w:val="en"/>
        </w:rPr>
        <w:t xml:space="preserve">unday. </w:t>
      </w:r>
    </w:p>
    <w:p w:rsidR="00597C76" w:rsidRPr="003E42A5" w:rsidRDefault="003E75AD" w:rsidP="003E42A5">
      <w:pPr>
        <w:spacing w:before="100" w:beforeAutospacing="1" w:after="100" w:afterAutospacing="1" w:line="240" w:lineRule="auto"/>
        <w:rPr>
          <w:rFonts w:ascii="Arial" w:eastAsia="Times New Roman" w:hAnsi="Arial" w:cs="Arial"/>
          <w:lang w:val="en" w:eastAsia="en-GB"/>
        </w:rPr>
      </w:pPr>
      <w:r w:rsidRPr="003E42A5">
        <w:rPr>
          <w:rFonts w:ascii="Arial" w:eastAsia="Times New Roman" w:hAnsi="Arial" w:cs="Arial"/>
          <w:lang w:val="en" w:eastAsia="en-GB"/>
        </w:rPr>
        <w:t>According to the Bib</w:t>
      </w:r>
      <w:r w:rsidR="003E42A5" w:rsidRPr="003E42A5">
        <w:rPr>
          <w:rFonts w:ascii="Arial" w:eastAsia="Times New Roman" w:hAnsi="Arial" w:cs="Arial"/>
          <w:lang w:val="en" w:eastAsia="en-GB"/>
        </w:rPr>
        <w:t>le, Jesus'</w:t>
      </w:r>
      <w:r w:rsidRPr="003E42A5">
        <w:rPr>
          <w:rFonts w:ascii="Arial" w:eastAsia="Times New Roman" w:hAnsi="Arial" w:cs="Arial"/>
          <w:lang w:val="en" w:eastAsia="en-GB"/>
        </w:rPr>
        <w:t xml:space="preserve"> followers and family held a vigil for him outside his tomb, awaiting his foretold resurrec</w:t>
      </w:r>
      <w:r w:rsidR="008F397D">
        <w:rPr>
          <w:rFonts w:ascii="Arial" w:eastAsia="Times New Roman" w:hAnsi="Arial" w:cs="Arial"/>
          <w:lang w:val="en" w:eastAsia="en-GB"/>
        </w:rPr>
        <w:t>tion. Biblical references to this</w:t>
      </w:r>
      <w:r w:rsidRPr="003E42A5">
        <w:rPr>
          <w:rFonts w:ascii="Arial" w:eastAsia="Times New Roman" w:hAnsi="Arial" w:cs="Arial"/>
          <w:lang w:val="en" w:eastAsia="en-GB"/>
        </w:rPr>
        <w:t xml:space="preserve"> vigil are short, but accounts of</w:t>
      </w:r>
      <w:r w:rsidR="00C82D53" w:rsidRPr="003E42A5">
        <w:rPr>
          <w:rFonts w:ascii="Arial" w:eastAsia="Times New Roman" w:hAnsi="Arial" w:cs="Arial"/>
          <w:lang w:val="en" w:eastAsia="en-GB"/>
        </w:rPr>
        <w:t xml:space="preserve"> </w:t>
      </w:r>
      <w:r w:rsidR="008F397D">
        <w:rPr>
          <w:rFonts w:ascii="Arial" w:eastAsia="Times New Roman" w:hAnsi="Arial" w:cs="Arial"/>
          <w:lang w:val="en" w:eastAsia="en-GB"/>
        </w:rPr>
        <w:t>Jesus’</w:t>
      </w:r>
      <w:r w:rsidR="00C82D53" w:rsidRPr="003E42A5">
        <w:rPr>
          <w:rFonts w:ascii="Arial" w:eastAsia="Times New Roman" w:hAnsi="Arial" w:cs="Arial"/>
          <w:lang w:val="en" w:eastAsia="en-GB"/>
        </w:rPr>
        <w:t xml:space="preserve"> burial are </w:t>
      </w:r>
      <w:r w:rsidR="003E42A5" w:rsidRPr="003E42A5">
        <w:rPr>
          <w:rFonts w:ascii="Arial" w:eastAsia="Times New Roman" w:hAnsi="Arial" w:cs="Arial"/>
          <w:lang w:val="en" w:eastAsia="en-GB"/>
        </w:rPr>
        <w:t xml:space="preserve">in all four </w:t>
      </w:r>
      <w:r w:rsidR="002017B6">
        <w:rPr>
          <w:rFonts w:ascii="Arial" w:eastAsia="Times New Roman" w:hAnsi="Arial" w:cs="Arial"/>
          <w:lang w:val="en" w:eastAsia="en-GB"/>
        </w:rPr>
        <w:t>gospels: Matthew 27.</w:t>
      </w:r>
      <w:r w:rsidR="003E42A5" w:rsidRPr="003E42A5">
        <w:rPr>
          <w:rFonts w:ascii="Arial" w:eastAsia="Times New Roman" w:hAnsi="Arial" w:cs="Arial"/>
          <w:lang w:val="en" w:eastAsia="en-GB"/>
        </w:rPr>
        <w:t>57</w:t>
      </w:r>
      <w:r w:rsidR="00C82D53" w:rsidRPr="003E42A5">
        <w:rPr>
          <w:rFonts w:ascii="Arial" w:eastAsia="Times New Roman" w:hAnsi="Arial" w:cs="Arial"/>
          <w:lang w:val="en" w:eastAsia="en-GB"/>
        </w:rPr>
        <w:t>–66</w:t>
      </w:r>
      <w:r w:rsidR="002017B6">
        <w:rPr>
          <w:rFonts w:ascii="Arial" w:eastAsia="Times New Roman" w:hAnsi="Arial" w:cs="Arial"/>
          <w:lang w:val="en" w:eastAsia="en-GB"/>
        </w:rPr>
        <w:t>; Mark 15.</w:t>
      </w:r>
      <w:r w:rsidRPr="003E42A5">
        <w:rPr>
          <w:rFonts w:ascii="Arial" w:eastAsia="Times New Roman" w:hAnsi="Arial" w:cs="Arial"/>
          <w:lang w:val="en" w:eastAsia="en-GB"/>
        </w:rPr>
        <w:t>42–47</w:t>
      </w:r>
      <w:r w:rsidR="002017B6">
        <w:rPr>
          <w:rFonts w:ascii="Arial" w:eastAsia="Times New Roman" w:hAnsi="Arial" w:cs="Arial"/>
          <w:lang w:val="en" w:eastAsia="en-GB"/>
        </w:rPr>
        <w:t>; Luke 23.44–56; John 19.</w:t>
      </w:r>
      <w:r w:rsidR="003E42A5">
        <w:rPr>
          <w:rFonts w:ascii="Arial" w:eastAsia="Times New Roman" w:hAnsi="Arial" w:cs="Arial"/>
          <w:lang w:val="en" w:eastAsia="en-GB"/>
        </w:rPr>
        <w:t>38–42 and it is interesting to compare them.</w:t>
      </w:r>
    </w:p>
    <w:p w:rsidR="008E72B0" w:rsidRPr="008E72B0" w:rsidRDefault="00962ABF" w:rsidP="008E72B0">
      <w:pPr>
        <w:spacing w:before="100" w:beforeAutospacing="1" w:after="100" w:afterAutospacing="1" w:line="240" w:lineRule="auto"/>
        <w:rPr>
          <w:rFonts w:ascii="Arial" w:eastAsia="Times New Roman" w:hAnsi="Arial" w:cs="Arial"/>
          <w:lang w:val="en" w:eastAsia="en-GB"/>
        </w:rPr>
      </w:pPr>
      <w:r w:rsidRPr="008E72B0">
        <w:rPr>
          <w:rFonts w:ascii="Arial" w:hAnsi="Arial" w:cs="Arial"/>
          <w:color w:val="000000" w:themeColor="text1"/>
          <w:lang w:val="en-US"/>
        </w:rPr>
        <w:t>Here we have another extraordinary viewpoint and perspective on Christ’</w:t>
      </w:r>
      <w:r w:rsidR="00D63131">
        <w:rPr>
          <w:rFonts w:ascii="Arial" w:hAnsi="Arial" w:cs="Arial"/>
          <w:color w:val="000000" w:themeColor="text1"/>
          <w:lang w:val="en-US"/>
        </w:rPr>
        <w:t>s p</w:t>
      </w:r>
      <w:r w:rsidR="008E72B0" w:rsidRPr="008E72B0">
        <w:rPr>
          <w:rFonts w:ascii="Arial" w:hAnsi="Arial" w:cs="Arial"/>
          <w:color w:val="000000" w:themeColor="text1"/>
          <w:lang w:val="en-US"/>
        </w:rPr>
        <w:t>assion</w:t>
      </w:r>
      <w:r w:rsidR="008E72B0">
        <w:rPr>
          <w:rFonts w:ascii="Arial" w:hAnsi="Arial" w:cs="Arial"/>
          <w:color w:val="000000" w:themeColor="text1"/>
          <w:lang w:val="en-US"/>
        </w:rPr>
        <w:t>,</w:t>
      </w:r>
      <w:r w:rsidR="008E72B0" w:rsidRPr="008E72B0">
        <w:rPr>
          <w:rFonts w:ascii="Arial" w:hAnsi="Arial" w:cs="Arial"/>
          <w:color w:val="000000" w:themeColor="text1"/>
          <w:lang w:val="en-US"/>
        </w:rPr>
        <w:t xml:space="preserve"> </w:t>
      </w:r>
      <w:r w:rsidR="008E72B0" w:rsidRPr="008E72B0">
        <w:rPr>
          <w:rFonts w:ascii="Arial" w:eastAsia="Times New Roman" w:hAnsi="Arial" w:cs="Arial"/>
          <w:lang w:val="en" w:eastAsia="en-GB"/>
        </w:rPr>
        <w:t>watched over by his mother Mary, St John the beloved disciple</w:t>
      </w:r>
      <w:r w:rsidR="008E72B0">
        <w:rPr>
          <w:rFonts w:ascii="Arial" w:eastAsia="Times New Roman" w:hAnsi="Arial" w:cs="Arial"/>
          <w:lang w:val="en" w:eastAsia="en-GB"/>
        </w:rPr>
        <w:t>,</w:t>
      </w:r>
      <w:r w:rsidR="008E72B0" w:rsidRPr="008E72B0">
        <w:rPr>
          <w:rFonts w:ascii="Arial" w:eastAsia="Times New Roman" w:hAnsi="Arial" w:cs="Arial"/>
          <w:lang w:val="en" w:eastAsia="en-GB"/>
        </w:rPr>
        <w:t xml:space="preserve"> and </w:t>
      </w:r>
      <w:r w:rsidR="008E72B0">
        <w:rPr>
          <w:rFonts w:ascii="Arial" w:eastAsia="Times New Roman" w:hAnsi="Arial" w:cs="Arial"/>
          <w:lang w:val="en" w:eastAsia="en-GB"/>
        </w:rPr>
        <w:t xml:space="preserve">St </w:t>
      </w:r>
      <w:r w:rsidR="008E72B0" w:rsidRPr="008E72B0">
        <w:rPr>
          <w:rFonts w:ascii="Arial" w:eastAsia="Times New Roman" w:hAnsi="Arial" w:cs="Arial"/>
          <w:lang w:val="en" w:eastAsia="en-GB"/>
        </w:rPr>
        <w:t xml:space="preserve">Mary Magdalene mourning Jesus’ death. </w:t>
      </w:r>
    </w:p>
    <w:p w:rsidR="008E72B0" w:rsidRDefault="00962ABF" w:rsidP="004B75ED">
      <w:pPr>
        <w:spacing w:after="0" w:line="240" w:lineRule="auto"/>
        <w:rPr>
          <w:rFonts w:ascii="Arial" w:hAnsi="Arial" w:cs="Arial"/>
          <w:color w:val="000000" w:themeColor="text1"/>
          <w:lang w:val="en-US"/>
        </w:rPr>
      </w:pPr>
      <w:r>
        <w:rPr>
          <w:rFonts w:ascii="Arial" w:hAnsi="Arial" w:cs="Arial"/>
          <w:color w:val="000000" w:themeColor="text1"/>
          <w:lang w:val="en-US"/>
        </w:rPr>
        <w:lastRenderedPageBreak/>
        <w:t xml:space="preserve">Mantegna’s dramatic foreshortening evokes an immediate emotional impact because he draws our eyes directly to </w:t>
      </w:r>
      <w:r w:rsidR="00685727" w:rsidRPr="00685727">
        <w:rPr>
          <w:rFonts w:ascii="Arial" w:hAnsi="Arial" w:cs="Arial"/>
          <w:color w:val="000000" w:themeColor="text1"/>
          <w:lang w:val="en-US"/>
        </w:rPr>
        <w:t>Christ’s body</w:t>
      </w:r>
      <w:r>
        <w:rPr>
          <w:rFonts w:ascii="Arial" w:hAnsi="Arial" w:cs="Arial"/>
          <w:color w:val="000000" w:themeColor="text1"/>
          <w:lang w:val="en-US"/>
        </w:rPr>
        <w:t xml:space="preserve"> without any warnings or barriers. Mantegna’s skill in recreating this </w:t>
      </w:r>
      <w:r w:rsidR="00D275B1">
        <w:rPr>
          <w:rFonts w:ascii="Arial" w:hAnsi="Arial" w:cs="Arial"/>
          <w:color w:val="000000" w:themeColor="text1"/>
          <w:lang w:val="en-US"/>
        </w:rPr>
        <w:t xml:space="preserve">scene </w:t>
      </w:r>
      <w:r>
        <w:rPr>
          <w:rFonts w:ascii="Arial" w:hAnsi="Arial" w:cs="Arial"/>
          <w:color w:val="000000" w:themeColor="text1"/>
          <w:lang w:val="en-US"/>
        </w:rPr>
        <w:t xml:space="preserve">in such forensic </w:t>
      </w:r>
      <w:r w:rsidR="00685727" w:rsidRPr="00685727">
        <w:rPr>
          <w:rFonts w:ascii="Arial" w:hAnsi="Arial" w:cs="Arial"/>
          <w:color w:val="000000" w:themeColor="text1"/>
          <w:lang w:val="en-US"/>
        </w:rPr>
        <w:t xml:space="preserve">detail is </w:t>
      </w:r>
      <w:r w:rsidR="00D275B1">
        <w:rPr>
          <w:rFonts w:ascii="Arial" w:hAnsi="Arial" w:cs="Arial"/>
          <w:color w:val="000000" w:themeColor="text1"/>
          <w:lang w:val="en-US"/>
        </w:rPr>
        <w:t>outstandin</w:t>
      </w:r>
      <w:r w:rsidR="00C43E98">
        <w:rPr>
          <w:rFonts w:ascii="Arial" w:hAnsi="Arial" w:cs="Arial"/>
          <w:color w:val="000000" w:themeColor="text1"/>
          <w:lang w:val="en-US"/>
        </w:rPr>
        <w:t>g</w:t>
      </w:r>
      <w:r w:rsidR="00D63131">
        <w:rPr>
          <w:rFonts w:ascii="Arial" w:hAnsi="Arial" w:cs="Arial"/>
          <w:color w:val="000000" w:themeColor="text1"/>
          <w:lang w:val="en-US"/>
        </w:rPr>
        <w:t>,</w:t>
      </w:r>
      <w:r w:rsidR="00C43E98">
        <w:rPr>
          <w:rFonts w:ascii="Arial" w:hAnsi="Arial" w:cs="Arial"/>
          <w:color w:val="000000" w:themeColor="text1"/>
          <w:lang w:val="en-US"/>
        </w:rPr>
        <w:t xml:space="preserve"> as he takes us on a journey around</w:t>
      </w:r>
      <w:r w:rsidR="00D275B1">
        <w:rPr>
          <w:rFonts w:ascii="Arial" w:hAnsi="Arial" w:cs="Arial"/>
          <w:color w:val="000000" w:themeColor="text1"/>
          <w:lang w:val="en-US"/>
        </w:rPr>
        <w:t xml:space="preserve"> a dead body at rest. </w:t>
      </w:r>
      <w:r>
        <w:rPr>
          <w:rFonts w:ascii="Arial" w:hAnsi="Arial" w:cs="Arial"/>
          <w:color w:val="000000" w:themeColor="text1"/>
          <w:lang w:val="en-US"/>
        </w:rPr>
        <w:t>Christ’s grey skin</w:t>
      </w:r>
      <w:r w:rsidR="00C43E98">
        <w:rPr>
          <w:rFonts w:ascii="Arial" w:hAnsi="Arial" w:cs="Arial"/>
          <w:color w:val="000000" w:themeColor="text1"/>
          <w:lang w:val="en-US"/>
        </w:rPr>
        <w:t xml:space="preserve"> and </w:t>
      </w:r>
      <w:r w:rsidR="00D275B1">
        <w:rPr>
          <w:rFonts w:ascii="Arial" w:hAnsi="Arial" w:cs="Arial"/>
          <w:color w:val="000000" w:themeColor="text1"/>
          <w:lang w:val="en-US"/>
        </w:rPr>
        <w:t>shroud seem to emerge from</w:t>
      </w:r>
      <w:r>
        <w:rPr>
          <w:rFonts w:ascii="Arial" w:hAnsi="Arial" w:cs="Arial"/>
          <w:color w:val="000000" w:themeColor="text1"/>
          <w:lang w:val="en-US"/>
        </w:rPr>
        <w:t xml:space="preserve"> the marble slab beneath his </w:t>
      </w:r>
      <w:r w:rsidR="00D275B1">
        <w:rPr>
          <w:rFonts w:ascii="Arial" w:hAnsi="Arial" w:cs="Arial"/>
          <w:color w:val="000000" w:themeColor="text1"/>
          <w:lang w:val="en-US"/>
        </w:rPr>
        <w:t xml:space="preserve">supine </w:t>
      </w:r>
      <w:r>
        <w:rPr>
          <w:rFonts w:ascii="Arial" w:hAnsi="Arial" w:cs="Arial"/>
          <w:color w:val="000000" w:themeColor="text1"/>
          <w:lang w:val="en-US"/>
        </w:rPr>
        <w:t>body</w:t>
      </w:r>
      <w:r w:rsidR="00D275B1">
        <w:rPr>
          <w:rFonts w:ascii="Arial" w:hAnsi="Arial" w:cs="Arial"/>
          <w:color w:val="000000" w:themeColor="text1"/>
          <w:lang w:val="en-US"/>
        </w:rPr>
        <w:t xml:space="preserve">, and yet remain </w:t>
      </w:r>
      <w:r>
        <w:rPr>
          <w:rFonts w:ascii="Arial" w:hAnsi="Arial" w:cs="Arial"/>
          <w:color w:val="000000" w:themeColor="text1"/>
          <w:lang w:val="en-US"/>
        </w:rPr>
        <w:t xml:space="preserve">unyielding </w:t>
      </w:r>
      <w:r w:rsidR="00D275B1">
        <w:rPr>
          <w:rFonts w:ascii="Arial" w:hAnsi="Arial" w:cs="Arial"/>
          <w:color w:val="000000" w:themeColor="text1"/>
          <w:lang w:val="en-US"/>
        </w:rPr>
        <w:t>with</w:t>
      </w:r>
      <w:r>
        <w:rPr>
          <w:rFonts w:ascii="Arial" w:hAnsi="Arial" w:cs="Arial"/>
          <w:color w:val="000000" w:themeColor="text1"/>
          <w:lang w:val="en-US"/>
        </w:rPr>
        <w:t xml:space="preserve"> </w:t>
      </w:r>
      <w:r w:rsidRPr="00D63131">
        <w:rPr>
          <w:rFonts w:ascii="Arial" w:hAnsi="Arial" w:cs="Arial"/>
          <w:i/>
          <w:color w:val="000000" w:themeColor="text1"/>
          <w:lang w:val="en-US"/>
        </w:rPr>
        <w:t>rigor mortis</w:t>
      </w:r>
      <w:r w:rsidR="00D275B1">
        <w:rPr>
          <w:rFonts w:ascii="Arial" w:hAnsi="Arial" w:cs="Arial"/>
          <w:color w:val="000000" w:themeColor="text1"/>
          <w:lang w:val="en-US"/>
        </w:rPr>
        <w:t>. J</w:t>
      </w:r>
      <w:r>
        <w:rPr>
          <w:rFonts w:ascii="Arial" w:hAnsi="Arial" w:cs="Arial"/>
          <w:color w:val="000000" w:themeColor="text1"/>
          <w:lang w:val="en-US"/>
        </w:rPr>
        <w:t xml:space="preserve">ust look at the toes on Christ’s right foot coupled with </w:t>
      </w:r>
      <w:r w:rsidR="00513493">
        <w:rPr>
          <w:rFonts w:ascii="Arial" w:hAnsi="Arial" w:cs="Arial"/>
          <w:color w:val="000000" w:themeColor="text1"/>
          <w:lang w:val="en-US"/>
        </w:rPr>
        <w:t>those awkward</w:t>
      </w:r>
      <w:r>
        <w:rPr>
          <w:rFonts w:ascii="Arial" w:hAnsi="Arial" w:cs="Arial"/>
          <w:color w:val="000000" w:themeColor="text1"/>
          <w:lang w:val="en-US"/>
        </w:rPr>
        <w:t xml:space="preserve"> </w:t>
      </w:r>
      <w:r w:rsidR="00D275B1">
        <w:rPr>
          <w:rFonts w:ascii="Arial" w:hAnsi="Arial" w:cs="Arial"/>
          <w:color w:val="000000" w:themeColor="text1"/>
          <w:lang w:val="en-US"/>
        </w:rPr>
        <w:t>wrists</w:t>
      </w:r>
      <w:r>
        <w:rPr>
          <w:rFonts w:ascii="Arial" w:hAnsi="Arial" w:cs="Arial"/>
          <w:color w:val="000000" w:themeColor="text1"/>
          <w:lang w:val="en-US"/>
        </w:rPr>
        <w:t xml:space="preserve"> and </w:t>
      </w:r>
      <w:r w:rsidR="00513493">
        <w:rPr>
          <w:rFonts w:ascii="Arial" w:hAnsi="Arial" w:cs="Arial"/>
          <w:color w:val="000000" w:themeColor="text1"/>
          <w:lang w:val="en-US"/>
        </w:rPr>
        <w:t xml:space="preserve">bent </w:t>
      </w:r>
      <w:r>
        <w:rPr>
          <w:rFonts w:ascii="Arial" w:hAnsi="Arial" w:cs="Arial"/>
          <w:color w:val="000000" w:themeColor="text1"/>
          <w:lang w:val="en-US"/>
        </w:rPr>
        <w:t>fingers</w:t>
      </w:r>
      <w:r w:rsidR="00D275B1">
        <w:rPr>
          <w:rFonts w:ascii="Arial" w:hAnsi="Arial" w:cs="Arial"/>
          <w:color w:val="000000" w:themeColor="text1"/>
          <w:lang w:val="en-US"/>
        </w:rPr>
        <w:t>.</w:t>
      </w:r>
      <w:r>
        <w:rPr>
          <w:rFonts w:ascii="Arial" w:hAnsi="Arial" w:cs="Arial"/>
          <w:color w:val="000000" w:themeColor="text1"/>
          <w:lang w:val="en-US"/>
        </w:rPr>
        <w:t xml:space="preserve"> </w:t>
      </w:r>
    </w:p>
    <w:p w:rsidR="008E72B0" w:rsidRDefault="008E72B0" w:rsidP="004B75ED">
      <w:pPr>
        <w:spacing w:after="0" w:line="240" w:lineRule="auto"/>
        <w:rPr>
          <w:rFonts w:ascii="Arial" w:hAnsi="Arial" w:cs="Arial"/>
          <w:color w:val="000000" w:themeColor="text1"/>
          <w:lang w:val="en-US"/>
        </w:rPr>
      </w:pPr>
    </w:p>
    <w:p w:rsidR="004B75ED" w:rsidRPr="00685727" w:rsidRDefault="00DF5CF0" w:rsidP="004B75ED">
      <w:pPr>
        <w:spacing w:after="0" w:line="240" w:lineRule="auto"/>
        <w:rPr>
          <w:rFonts w:ascii="Arial" w:hAnsi="Arial" w:cs="Arial"/>
        </w:rPr>
      </w:pPr>
      <w:r>
        <w:rPr>
          <w:rFonts w:ascii="Arial" w:hAnsi="Arial" w:cs="Arial"/>
          <w:color w:val="000000" w:themeColor="text1"/>
          <w:lang w:val="en-US"/>
        </w:rPr>
        <w:t>The longer we linger ove</w:t>
      </w:r>
      <w:r w:rsidR="00C43E98">
        <w:rPr>
          <w:rFonts w:ascii="Arial" w:hAnsi="Arial" w:cs="Arial"/>
          <w:color w:val="000000" w:themeColor="text1"/>
          <w:lang w:val="en-US"/>
        </w:rPr>
        <w:t xml:space="preserve">r this painting, the more </w:t>
      </w:r>
      <w:r w:rsidR="00513493">
        <w:rPr>
          <w:rFonts w:ascii="Arial" w:hAnsi="Arial" w:cs="Arial"/>
          <w:color w:val="000000" w:themeColor="text1"/>
          <w:lang w:val="en-US"/>
        </w:rPr>
        <w:t>fascinated</w:t>
      </w:r>
      <w:r w:rsidR="008E72B0">
        <w:rPr>
          <w:rFonts w:ascii="Arial" w:hAnsi="Arial" w:cs="Arial"/>
          <w:color w:val="000000" w:themeColor="text1"/>
          <w:lang w:val="en-US"/>
        </w:rPr>
        <w:t xml:space="preserve"> </w:t>
      </w:r>
      <w:r w:rsidR="00C43E98">
        <w:rPr>
          <w:rFonts w:ascii="Arial" w:hAnsi="Arial" w:cs="Arial"/>
          <w:color w:val="000000" w:themeColor="text1"/>
          <w:lang w:val="en-US"/>
        </w:rPr>
        <w:t xml:space="preserve">we are </w:t>
      </w:r>
      <w:r w:rsidR="008E72B0">
        <w:rPr>
          <w:rFonts w:ascii="Arial" w:hAnsi="Arial" w:cs="Arial"/>
          <w:color w:val="000000" w:themeColor="text1"/>
          <w:lang w:val="en-US"/>
        </w:rPr>
        <w:t xml:space="preserve">by this illusion of </w:t>
      </w:r>
      <w:r w:rsidR="00C43E98">
        <w:rPr>
          <w:rFonts w:ascii="Arial" w:hAnsi="Arial" w:cs="Arial"/>
          <w:color w:val="000000" w:themeColor="text1"/>
          <w:lang w:val="en-US"/>
        </w:rPr>
        <w:t>per</w:t>
      </w:r>
      <w:r w:rsidR="008E72B0">
        <w:rPr>
          <w:rFonts w:ascii="Arial" w:hAnsi="Arial" w:cs="Arial"/>
          <w:color w:val="000000" w:themeColor="text1"/>
          <w:lang w:val="en-US"/>
        </w:rPr>
        <w:t>spective</w:t>
      </w:r>
      <w:r w:rsidR="00C43E98">
        <w:rPr>
          <w:rFonts w:ascii="Arial" w:hAnsi="Arial" w:cs="Arial"/>
          <w:color w:val="000000" w:themeColor="text1"/>
          <w:lang w:val="en-US"/>
        </w:rPr>
        <w:t xml:space="preserve"> and pallor</w:t>
      </w:r>
      <w:r>
        <w:rPr>
          <w:rFonts w:ascii="Arial" w:hAnsi="Arial" w:cs="Arial"/>
          <w:color w:val="000000" w:themeColor="text1"/>
          <w:lang w:val="en-US"/>
        </w:rPr>
        <w:t>.</w:t>
      </w:r>
      <w:r w:rsidR="008E72B0">
        <w:rPr>
          <w:rFonts w:ascii="Arial" w:hAnsi="Arial" w:cs="Arial"/>
          <w:color w:val="000000" w:themeColor="text1"/>
          <w:lang w:val="en-US"/>
        </w:rPr>
        <w:t xml:space="preserve"> </w:t>
      </w:r>
      <w:r>
        <w:rPr>
          <w:rFonts w:ascii="Arial" w:hAnsi="Arial" w:cs="Arial"/>
          <w:color w:val="000000" w:themeColor="text1"/>
          <w:lang w:val="en-US"/>
        </w:rPr>
        <w:t>We</w:t>
      </w:r>
      <w:r w:rsidR="008E72B0">
        <w:rPr>
          <w:rFonts w:ascii="Arial" w:hAnsi="Arial" w:cs="Arial"/>
          <w:color w:val="000000" w:themeColor="text1"/>
          <w:lang w:val="en-US"/>
        </w:rPr>
        <w:t xml:space="preserve"> cannot but help </w:t>
      </w:r>
      <w:r>
        <w:rPr>
          <w:rFonts w:ascii="Arial" w:hAnsi="Arial" w:cs="Arial"/>
          <w:color w:val="000000" w:themeColor="text1"/>
          <w:lang w:val="en-US"/>
        </w:rPr>
        <w:t>hov</w:t>
      </w:r>
      <w:r w:rsidR="008E72B0">
        <w:rPr>
          <w:rFonts w:ascii="Arial" w:hAnsi="Arial" w:cs="Arial"/>
          <w:color w:val="000000" w:themeColor="text1"/>
          <w:lang w:val="en-US"/>
        </w:rPr>
        <w:t>er over Christ’s body</w:t>
      </w:r>
      <w:r w:rsidR="00D63131">
        <w:rPr>
          <w:rFonts w:ascii="Arial" w:hAnsi="Arial" w:cs="Arial"/>
          <w:color w:val="000000" w:themeColor="text1"/>
          <w:lang w:val="en-US"/>
        </w:rPr>
        <w:t>,</w:t>
      </w:r>
      <w:r w:rsidR="008E72B0">
        <w:rPr>
          <w:rFonts w:ascii="Arial" w:hAnsi="Arial" w:cs="Arial"/>
          <w:color w:val="000000" w:themeColor="text1"/>
          <w:lang w:val="en-US"/>
        </w:rPr>
        <w:t xml:space="preserve"> his </w:t>
      </w:r>
      <w:r w:rsidR="00513493">
        <w:rPr>
          <w:rFonts w:ascii="Arial" w:hAnsi="Arial" w:cs="Arial"/>
          <w:color w:val="000000" w:themeColor="text1"/>
          <w:lang w:val="en-US"/>
        </w:rPr>
        <w:t>muscular frame and</w:t>
      </w:r>
      <w:r>
        <w:rPr>
          <w:rFonts w:ascii="Arial" w:hAnsi="Arial" w:cs="Arial"/>
          <w:color w:val="000000" w:themeColor="text1"/>
          <w:lang w:val="en-US"/>
        </w:rPr>
        <w:t xml:space="preserve"> </w:t>
      </w:r>
      <w:r w:rsidR="00513493">
        <w:rPr>
          <w:rFonts w:ascii="Arial" w:hAnsi="Arial" w:cs="Arial"/>
          <w:color w:val="000000" w:themeColor="text1"/>
          <w:lang w:val="en-US"/>
        </w:rPr>
        <w:t xml:space="preserve">open </w:t>
      </w:r>
      <w:r>
        <w:rPr>
          <w:rFonts w:ascii="Arial" w:hAnsi="Arial" w:cs="Arial"/>
          <w:color w:val="000000" w:themeColor="text1"/>
          <w:lang w:val="en-US"/>
        </w:rPr>
        <w:t xml:space="preserve">wounds, </w:t>
      </w:r>
      <w:r w:rsidR="008E72B0">
        <w:rPr>
          <w:rFonts w:ascii="Arial" w:hAnsi="Arial" w:cs="Arial"/>
          <w:color w:val="000000" w:themeColor="text1"/>
          <w:lang w:val="en-US"/>
        </w:rPr>
        <w:t xml:space="preserve">his thorax rising in front of his chin, </w:t>
      </w:r>
      <w:r>
        <w:rPr>
          <w:rFonts w:ascii="Arial" w:hAnsi="Arial" w:cs="Arial"/>
          <w:color w:val="000000" w:themeColor="text1"/>
          <w:lang w:val="en-US"/>
        </w:rPr>
        <w:t xml:space="preserve">and </w:t>
      </w:r>
      <w:r w:rsidR="008E72B0">
        <w:rPr>
          <w:rFonts w:ascii="Arial" w:hAnsi="Arial" w:cs="Arial"/>
          <w:color w:val="000000" w:themeColor="text1"/>
          <w:lang w:val="en-US"/>
        </w:rPr>
        <w:t>his curls of h</w:t>
      </w:r>
      <w:r w:rsidR="00337986">
        <w:rPr>
          <w:rFonts w:ascii="Arial" w:hAnsi="Arial" w:cs="Arial"/>
          <w:color w:val="000000" w:themeColor="text1"/>
          <w:lang w:val="en-US"/>
        </w:rPr>
        <w:t>air adding to the endless folds and</w:t>
      </w:r>
      <w:r w:rsidR="008E72B0">
        <w:rPr>
          <w:rFonts w:ascii="Arial" w:hAnsi="Arial" w:cs="Arial"/>
          <w:color w:val="000000" w:themeColor="text1"/>
          <w:lang w:val="en-US"/>
        </w:rPr>
        <w:t xml:space="preserve"> ripples </w:t>
      </w:r>
      <w:r w:rsidR="00337986">
        <w:rPr>
          <w:rFonts w:ascii="Arial" w:hAnsi="Arial" w:cs="Arial"/>
          <w:color w:val="000000" w:themeColor="text1"/>
          <w:lang w:val="en-US"/>
        </w:rPr>
        <w:t>of our</w:t>
      </w:r>
      <w:r>
        <w:rPr>
          <w:rFonts w:ascii="Arial" w:hAnsi="Arial" w:cs="Arial"/>
          <w:color w:val="000000" w:themeColor="text1"/>
          <w:lang w:val="en-US"/>
        </w:rPr>
        <w:t xml:space="preserve"> emotions. </w:t>
      </w:r>
      <w:r w:rsidR="008E72B0">
        <w:rPr>
          <w:rFonts w:ascii="Arial" w:hAnsi="Arial" w:cs="Arial"/>
          <w:color w:val="000000" w:themeColor="text1"/>
          <w:lang w:val="en-US"/>
        </w:rPr>
        <w:t xml:space="preserve">Yet on closer inspection, as if in a mortuary, we see that Christ’s feet are too small and </w:t>
      </w:r>
      <w:r>
        <w:rPr>
          <w:rFonts w:ascii="Arial" w:hAnsi="Arial" w:cs="Arial"/>
          <w:color w:val="000000" w:themeColor="text1"/>
          <w:lang w:val="en-US"/>
        </w:rPr>
        <w:t xml:space="preserve">hanging over the edge of the </w:t>
      </w:r>
      <w:r w:rsidR="00337986">
        <w:rPr>
          <w:rFonts w:ascii="Arial" w:hAnsi="Arial" w:cs="Arial"/>
          <w:color w:val="000000" w:themeColor="text1"/>
          <w:lang w:val="en-US"/>
        </w:rPr>
        <w:t>slab</w:t>
      </w:r>
      <w:r w:rsidR="00D63131">
        <w:rPr>
          <w:rFonts w:ascii="Arial" w:hAnsi="Arial" w:cs="Arial"/>
          <w:color w:val="000000" w:themeColor="text1"/>
          <w:lang w:val="en-US"/>
        </w:rPr>
        <w:t>. H</w:t>
      </w:r>
      <w:r>
        <w:rPr>
          <w:rFonts w:ascii="Arial" w:hAnsi="Arial" w:cs="Arial"/>
          <w:color w:val="000000" w:themeColor="text1"/>
          <w:lang w:val="en-US"/>
        </w:rPr>
        <w:t xml:space="preserve">e has more work to do. </w:t>
      </w:r>
      <w:r w:rsidR="008E72B0">
        <w:rPr>
          <w:rFonts w:ascii="Arial" w:hAnsi="Arial" w:cs="Arial"/>
          <w:color w:val="000000" w:themeColor="text1"/>
          <w:lang w:val="en-US"/>
        </w:rPr>
        <w:t xml:space="preserve">Mantegna deliberately </w:t>
      </w:r>
      <w:r>
        <w:rPr>
          <w:rFonts w:ascii="Arial" w:hAnsi="Arial" w:cs="Arial"/>
          <w:color w:val="000000" w:themeColor="text1"/>
          <w:lang w:val="en-US"/>
        </w:rPr>
        <w:t xml:space="preserve">reduced the size of Jesus’ feet so that they would not obscure our access to his face. Likewise, he ensures that the chief mourners </w:t>
      </w:r>
      <w:r w:rsidR="00513493">
        <w:rPr>
          <w:rFonts w:ascii="Arial" w:hAnsi="Arial" w:cs="Arial"/>
          <w:color w:val="000000" w:themeColor="text1"/>
          <w:lang w:val="en-US"/>
        </w:rPr>
        <w:t xml:space="preserve">in </w:t>
      </w:r>
      <w:r w:rsidR="00337986">
        <w:rPr>
          <w:rFonts w:ascii="Arial" w:hAnsi="Arial" w:cs="Arial"/>
          <w:color w:val="000000" w:themeColor="text1"/>
          <w:lang w:val="en-US"/>
        </w:rPr>
        <w:t>being held</w:t>
      </w:r>
      <w:r w:rsidR="00513493">
        <w:rPr>
          <w:rFonts w:ascii="Arial" w:hAnsi="Arial" w:cs="Arial"/>
          <w:color w:val="000000" w:themeColor="text1"/>
          <w:lang w:val="en-US"/>
        </w:rPr>
        <w:t xml:space="preserve"> </w:t>
      </w:r>
      <w:r>
        <w:rPr>
          <w:rFonts w:ascii="Arial" w:hAnsi="Arial" w:cs="Arial"/>
          <w:color w:val="000000" w:themeColor="text1"/>
          <w:lang w:val="en-US"/>
        </w:rPr>
        <w:t>to one side</w:t>
      </w:r>
      <w:r w:rsidR="00337986">
        <w:rPr>
          <w:rFonts w:ascii="Arial" w:hAnsi="Arial" w:cs="Arial"/>
          <w:color w:val="000000" w:themeColor="text1"/>
          <w:lang w:val="en-US"/>
        </w:rPr>
        <w:t>,</w:t>
      </w:r>
      <w:r>
        <w:rPr>
          <w:rFonts w:ascii="Arial" w:hAnsi="Arial" w:cs="Arial"/>
          <w:color w:val="000000" w:themeColor="text1"/>
          <w:lang w:val="en-US"/>
        </w:rPr>
        <w:t xml:space="preserve"> are not the only people to share in this grief. </w:t>
      </w:r>
    </w:p>
    <w:p w:rsidR="008E72B0" w:rsidRPr="00063D2B" w:rsidRDefault="00513493" w:rsidP="00685727">
      <w:pPr>
        <w:spacing w:before="100" w:beforeAutospacing="1" w:after="100" w:afterAutospacing="1" w:line="240" w:lineRule="auto"/>
        <w:rPr>
          <w:rFonts w:ascii="Arial" w:eastAsia="Times New Roman" w:hAnsi="Arial" w:cs="Arial"/>
          <w:lang w:val="en" w:eastAsia="en-GB"/>
        </w:rPr>
      </w:pPr>
      <w:r w:rsidRPr="00063D2B">
        <w:rPr>
          <w:rFonts w:ascii="Arial" w:eastAsia="Times New Roman" w:hAnsi="Arial" w:cs="Arial"/>
          <w:lang w:val="en" w:eastAsia="en-GB"/>
        </w:rPr>
        <w:t>In</w:t>
      </w:r>
      <w:r w:rsidR="00D63131">
        <w:rPr>
          <w:rFonts w:ascii="Arial" w:eastAsia="Times New Roman" w:hAnsi="Arial" w:cs="Arial"/>
          <w:lang w:val="en" w:eastAsia="en-GB"/>
        </w:rPr>
        <w:t xml:space="preserve"> medieval and Renaissance art, l</w:t>
      </w:r>
      <w:r w:rsidRPr="00063D2B">
        <w:rPr>
          <w:rFonts w:ascii="Arial" w:eastAsia="Times New Roman" w:hAnsi="Arial" w:cs="Arial"/>
          <w:lang w:val="en" w:eastAsia="en-GB"/>
        </w:rPr>
        <w:t>amentation was a common theme</w:t>
      </w:r>
      <w:r w:rsidR="00D63131">
        <w:rPr>
          <w:rFonts w:ascii="Arial" w:eastAsia="Times New Roman" w:hAnsi="Arial" w:cs="Arial"/>
          <w:lang w:val="en" w:eastAsia="en-GB"/>
        </w:rPr>
        <w:t>,</w:t>
      </w:r>
      <w:r w:rsidRPr="00063D2B">
        <w:rPr>
          <w:rFonts w:ascii="Arial" w:eastAsia="Times New Roman" w:hAnsi="Arial" w:cs="Arial"/>
          <w:lang w:val="en" w:eastAsia="en-GB"/>
        </w:rPr>
        <w:t xml:space="preserve"> but this interpretation is much more unusual and more macabre</w:t>
      </w:r>
      <w:r w:rsidR="00685727" w:rsidRPr="00063D2B">
        <w:rPr>
          <w:rFonts w:ascii="Arial" w:eastAsia="Times New Roman" w:hAnsi="Arial" w:cs="Arial"/>
          <w:lang w:val="en" w:eastAsia="en-GB"/>
        </w:rPr>
        <w:t xml:space="preserve">. </w:t>
      </w:r>
      <w:r w:rsidR="00063D2B" w:rsidRPr="00063D2B">
        <w:rPr>
          <w:rFonts w:ascii="Arial" w:eastAsia="Times New Roman" w:hAnsi="Arial" w:cs="Arial"/>
          <w:lang w:val="en" w:eastAsia="en-GB"/>
        </w:rPr>
        <w:t>In m</w:t>
      </w:r>
      <w:r w:rsidR="00685727" w:rsidRPr="00063D2B">
        <w:rPr>
          <w:rFonts w:ascii="Arial" w:eastAsia="Times New Roman" w:hAnsi="Arial" w:cs="Arial"/>
          <w:lang w:val="en" w:eastAsia="en-GB"/>
        </w:rPr>
        <w:t xml:space="preserve">ost </w:t>
      </w:r>
      <w:r w:rsidR="00063D2B" w:rsidRPr="00063D2B">
        <w:rPr>
          <w:rFonts w:ascii="Arial" w:eastAsia="Times New Roman" w:hAnsi="Arial" w:cs="Arial"/>
          <w:lang w:val="en" w:eastAsia="en-GB"/>
        </w:rPr>
        <w:t>versions</w:t>
      </w:r>
      <w:r w:rsidRPr="00063D2B">
        <w:rPr>
          <w:rFonts w:ascii="Arial" w:eastAsia="Times New Roman" w:hAnsi="Arial" w:cs="Arial"/>
          <w:lang w:val="en" w:eastAsia="en-GB"/>
        </w:rPr>
        <w:t xml:space="preserve"> of the </w:t>
      </w:r>
      <w:r w:rsidRPr="00063D2B">
        <w:rPr>
          <w:rFonts w:ascii="Arial" w:eastAsia="Times New Roman" w:hAnsi="Arial" w:cs="Arial"/>
          <w:i/>
          <w:iCs/>
          <w:lang w:val="en" w:eastAsia="en-GB"/>
        </w:rPr>
        <w:t xml:space="preserve">Lamentation </w:t>
      </w:r>
      <w:r w:rsidR="00063D2B" w:rsidRPr="00063D2B">
        <w:rPr>
          <w:rFonts w:ascii="Arial" w:eastAsia="Times New Roman" w:hAnsi="Arial" w:cs="Arial"/>
          <w:lang w:val="en" w:eastAsia="en-GB"/>
        </w:rPr>
        <w:t>there is more physical</w:t>
      </w:r>
      <w:r w:rsidR="00685727" w:rsidRPr="00063D2B">
        <w:rPr>
          <w:rFonts w:ascii="Arial" w:eastAsia="Times New Roman" w:hAnsi="Arial" w:cs="Arial"/>
          <w:lang w:val="en" w:eastAsia="en-GB"/>
        </w:rPr>
        <w:t xml:space="preserve"> contact between the mourners and the body</w:t>
      </w:r>
      <w:r w:rsidR="00063D2B" w:rsidRPr="00063D2B">
        <w:rPr>
          <w:rFonts w:ascii="Arial" w:eastAsia="Times New Roman" w:hAnsi="Arial" w:cs="Arial"/>
          <w:lang w:val="en" w:eastAsia="en-GB"/>
        </w:rPr>
        <w:t>,</w:t>
      </w:r>
      <w:r w:rsidRPr="00063D2B">
        <w:rPr>
          <w:rFonts w:ascii="Arial" w:eastAsia="Times New Roman" w:hAnsi="Arial" w:cs="Arial"/>
          <w:lang w:val="en" w:eastAsia="en-GB"/>
        </w:rPr>
        <w:t xml:space="preserve"> which instantly shifts the focus onto human loss rather than divine</w:t>
      </w:r>
      <w:r w:rsidR="00063D2B" w:rsidRPr="00063D2B">
        <w:rPr>
          <w:rFonts w:ascii="Arial" w:eastAsia="Times New Roman" w:hAnsi="Arial" w:cs="Arial"/>
          <w:lang w:val="en" w:eastAsia="en-GB"/>
        </w:rPr>
        <w:t xml:space="preserve"> rest</w:t>
      </w:r>
      <w:r w:rsidR="00685727" w:rsidRPr="00063D2B">
        <w:rPr>
          <w:rFonts w:ascii="Arial" w:eastAsia="Times New Roman" w:hAnsi="Arial" w:cs="Arial"/>
          <w:lang w:val="en" w:eastAsia="en-GB"/>
        </w:rPr>
        <w:t xml:space="preserve">. </w:t>
      </w:r>
      <w:r w:rsidR="00063D2B" w:rsidRPr="00063D2B">
        <w:rPr>
          <w:rFonts w:ascii="Arial" w:eastAsia="Times New Roman" w:hAnsi="Arial" w:cs="Arial"/>
          <w:lang w:val="en" w:eastAsia="en-GB"/>
        </w:rPr>
        <w:t>Yet t</w:t>
      </w:r>
      <w:r w:rsidR="00D63131">
        <w:rPr>
          <w:rFonts w:ascii="Arial" w:eastAsia="Times New Roman" w:hAnsi="Arial" w:cs="Arial"/>
          <w:lang w:val="en" w:eastAsia="en-GB"/>
        </w:rPr>
        <w:t>his painting is not peaceful. I</w:t>
      </w:r>
      <w:r w:rsidR="00063D2B" w:rsidRPr="00063D2B">
        <w:rPr>
          <w:rFonts w:ascii="Arial" w:eastAsia="Times New Roman" w:hAnsi="Arial" w:cs="Arial"/>
          <w:lang w:val="en" w:eastAsia="en-GB"/>
        </w:rPr>
        <w:t>t does not hold back on realism, stark simplicity (the only other object in the room is a jar, presumably of embalming ointment), or on grief. Pathos is the pale</w:t>
      </w:r>
      <w:r w:rsidR="00063D2B">
        <w:rPr>
          <w:rFonts w:ascii="Arial" w:eastAsia="Times New Roman" w:hAnsi="Arial" w:cs="Arial"/>
          <w:lang w:val="en" w:eastAsia="en-GB"/>
        </w:rPr>
        <w:t>tte of this artist</w:t>
      </w:r>
      <w:r w:rsidR="00D63131">
        <w:rPr>
          <w:rFonts w:ascii="Arial" w:eastAsia="Times New Roman" w:hAnsi="Arial" w:cs="Arial"/>
          <w:lang w:val="en" w:eastAsia="en-GB"/>
        </w:rPr>
        <w:t>.</w:t>
      </w:r>
      <w:r w:rsidR="006831D5">
        <w:rPr>
          <w:rFonts w:ascii="Arial" w:eastAsia="Times New Roman" w:hAnsi="Arial" w:cs="Arial"/>
          <w:lang w:val="en" w:eastAsia="en-GB"/>
        </w:rPr>
        <w:t xml:space="preserve"> Mantegna ensures that</w:t>
      </w:r>
      <w:r w:rsidR="00063D2B">
        <w:rPr>
          <w:rFonts w:ascii="Arial" w:eastAsia="Times New Roman" w:hAnsi="Arial" w:cs="Arial"/>
          <w:lang w:val="en" w:eastAsia="en-GB"/>
        </w:rPr>
        <w:t xml:space="preserve"> we cannot forget </w:t>
      </w:r>
      <w:r w:rsidR="006831D5">
        <w:rPr>
          <w:rFonts w:ascii="Arial" w:eastAsia="Times New Roman" w:hAnsi="Arial" w:cs="Arial"/>
          <w:lang w:val="en" w:eastAsia="en-GB"/>
        </w:rPr>
        <w:t>the death of Christ.</w:t>
      </w:r>
    </w:p>
    <w:p w:rsidR="005D1777" w:rsidRPr="00E34F9C" w:rsidRDefault="00C82D53" w:rsidP="005D1777">
      <w:pPr>
        <w:spacing w:after="0" w:line="240" w:lineRule="auto"/>
        <w:rPr>
          <w:rFonts w:ascii="Arial" w:hAnsi="Arial" w:cs="Arial"/>
        </w:rPr>
      </w:pPr>
      <w:r w:rsidRPr="00146914">
        <w:rPr>
          <w:rFonts w:ascii="Arial" w:hAnsi="Arial" w:cs="Arial"/>
          <w:b/>
          <w:color w:val="006699"/>
        </w:rPr>
        <w:t>Questions for reflection</w:t>
      </w:r>
      <w:r w:rsidRPr="00146914">
        <w:rPr>
          <w:rFonts w:ascii="Arial" w:hAnsi="Arial" w:cs="Arial"/>
          <w:b/>
          <w:color w:val="006699"/>
        </w:rPr>
        <w:br/>
      </w:r>
      <w:r w:rsidRPr="00E34F9C">
        <w:rPr>
          <w:rFonts w:ascii="Arial" w:hAnsi="Arial" w:cs="Arial"/>
        </w:rPr>
        <w:t>Where would you place yourself in this painting?</w:t>
      </w:r>
      <w:r w:rsidR="005D1777">
        <w:rPr>
          <w:rFonts w:ascii="Arial" w:hAnsi="Arial" w:cs="Arial"/>
        </w:rPr>
        <w:br/>
        <w:t>What strikes you about this Scripture text and painting most?</w:t>
      </w:r>
    </w:p>
    <w:p w:rsidR="00C82D53" w:rsidRPr="00E34F9C" w:rsidRDefault="00C82D53" w:rsidP="00C82D53">
      <w:pPr>
        <w:spacing w:after="0" w:line="240" w:lineRule="auto"/>
        <w:rPr>
          <w:rFonts w:ascii="Arial" w:hAnsi="Arial" w:cs="Arial"/>
        </w:rPr>
      </w:pPr>
      <w:r w:rsidRPr="00E34F9C">
        <w:rPr>
          <w:rFonts w:ascii="Arial" w:hAnsi="Arial" w:cs="Arial"/>
        </w:rPr>
        <w:t>What is God saying to you today?</w:t>
      </w:r>
    </w:p>
    <w:p w:rsidR="00C82D53" w:rsidRDefault="00C82D53" w:rsidP="00C82D53">
      <w:pPr>
        <w:spacing w:after="0" w:line="240" w:lineRule="auto"/>
        <w:rPr>
          <w:rFonts w:ascii="Arial" w:hAnsi="Arial" w:cs="Arial"/>
          <w:b/>
        </w:rPr>
      </w:pPr>
    </w:p>
    <w:p w:rsidR="00C82D53" w:rsidRPr="00146914" w:rsidRDefault="00C82D53" w:rsidP="00C82D53">
      <w:pPr>
        <w:spacing w:after="0" w:line="240" w:lineRule="auto"/>
        <w:rPr>
          <w:rFonts w:ascii="Arial" w:hAnsi="Arial" w:cs="Arial"/>
          <w:b/>
          <w:color w:val="006699"/>
        </w:rPr>
      </w:pPr>
      <w:r w:rsidRPr="00146914">
        <w:rPr>
          <w:rFonts w:ascii="Arial" w:hAnsi="Arial" w:cs="Arial"/>
          <w:b/>
          <w:color w:val="006699"/>
        </w:rPr>
        <w:t>Closing Prayer</w:t>
      </w:r>
    </w:p>
    <w:p w:rsidR="0095066B" w:rsidRPr="00D07EFD" w:rsidRDefault="0095066B" w:rsidP="0095066B">
      <w:pPr>
        <w:spacing w:after="0" w:line="240" w:lineRule="auto"/>
        <w:rPr>
          <w:rFonts w:ascii="Arial" w:hAnsi="Arial" w:cs="Arial"/>
          <w:color w:val="000000" w:themeColor="text1"/>
        </w:rPr>
      </w:pPr>
      <w:r w:rsidRPr="00274E75">
        <w:rPr>
          <w:rFonts w:ascii="Arial" w:hAnsi="Arial" w:cs="Arial"/>
          <w:color w:val="000000" w:themeColor="text1"/>
        </w:rPr>
        <w:lastRenderedPageBreak/>
        <w:t>End with a prayer of your choice</w:t>
      </w:r>
      <w:r w:rsidR="00392C06">
        <w:rPr>
          <w:rFonts w:ascii="Arial" w:hAnsi="Arial" w:cs="Arial"/>
          <w:color w:val="000000" w:themeColor="text1"/>
        </w:rPr>
        <w:t>,</w:t>
      </w:r>
      <w:r w:rsidRPr="00274E75">
        <w:rPr>
          <w:rFonts w:ascii="Arial" w:hAnsi="Arial" w:cs="Arial"/>
          <w:color w:val="000000" w:themeColor="text1"/>
        </w:rPr>
        <w:t xml:space="preserve"> or with the </w:t>
      </w:r>
      <w:r>
        <w:rPr>
          <w:rFonts w:ascii="Arial" w:hAnsi="Arial" w:cs="Arial"/>
          <w:color w:val="000000" w:themeColor="text1"/>
        </w:rPr>
        <w:t>Our Father, Hail Mary and t</w:t>
      </w:r>
      <w:r w:rsidRPr="00274E75">
        <w:rPr>
          <w:rFonts w:ascii="Arial" w:hAnsi="Arial" w:cs="Arial"/>
          <w:color w:val="000000" w:themeColor="text1"/>
        </w:rPr>
        <w:t>he Glory Be.</w:t>
      </w:r>
      <w:r w:rsidRPr="00274E75">
        <w:rPr>
          <w:rFonts w:ascii="Arial" w:hAnsi="Arial" w:cs="Arial"/>
          <w:color w:val="000000" w:themeColor="text1"/>
        </w:rPr>
        <w:br/>
        <w:t>Amen.</w:t>
      </w:r>
    </w:p>
    <w:p w:rsidR="00C82D53" w:rsidRDefault="00C82D53" w:rsidP="00C82D53">
      <w:pPr>
        <w:spacing w:after="0" w:line="240" w:lineRule="auto"/>
        <w:rPr>
          <w:rFonts w:ascii="Arial" w:hAnsi="Arial" w:cs="Arial"/>
          <w:b/>
        </w:rPr>
      </w:pPr>
    </w:p>
    <w:p w:rsidR="00C82D53" w:rsidRDefault="00C82D53" w:rsidP="00C82D53">
      <w:pPr>
        <w:spacing w:after="0" w:line="240" w:lineRule="auto"/>
        <w:rPr>
          <w:rFonts w:ascii="Arial" w:hAnsi="Arial" w:cs="Arial"/>
          <w:b/>
        </w:rPr>
      </w:pPr>
    </w:p>
    <w:p w:rsidR="00C82D53" w:rsidRDefault="00C82D53" w:rsidP="004B75ED">
      <w:pPr>
        <w:spacing w:after="0" w:line="240" w:lineRule="auto"/>
        <w:rPr>
          <w:rFonts w:ascii="Arial" w:hAnsi="Arial" w:cs="Arial"/>
          <w:b/>
        </w:rPr>
      </w:pPr>
    </w:p>
    <w:p w:rsidR="00DC1F50" w:rsidRDefault="00DC1F50" w:rsidP="004B75ED">
      <w:pPr>
        <w:spacing w:after="0" w:line="240" w:lineRule="auto"/>
        <w:rPr>
          <w:rFonts w:ascii="Arial" w:hAnsi="Arial" w:cs="Arial"/>
          <w:b/>
        </w:rPr>
      </w:pPr>
    </w:p>
    <w:p w:rsidR="00DC1F50" w:rsidRDefault="00DC1F50" w:rsidP="004B75ED">
      <w:pPr>
        <w:spacing w:after="0" w:line="240" w:lineRule="auto"/>
        <w:rPr>
          <w:rFonts w:ascii="Arial" w:hAnsi="Arial" w:cs="Arial"/>
          <w:b/>
        </w:rPr>
      </w:pPr>
    </w:p>
    <w:p w:rsidR="00C82D53" w:rsidRDefault="00C82D53" w:rsidP="004B75ED">
      <w:pPr>
        <w:spacing w:after="0" w:line="240" w:lineRule="auto"/>
        <w:rPr>
          <w:rFonts w:ascii="Arial" w:hAnsi="Arial" w:cs="Arial"/>
          <w:b/>
        </w:rPr>
      </w:pPr>
    </w:p>
    <w:p w:rsidR="00C82D53" w:rsidRPr="001C79D5" w:rsidRDefault="00C82D53" w:rsidP="00C82D53">
      <w:pPr>
        <w:spacing w:after="0" w:line="240" w:lineRule="auto"/>
        <w:jc w:val="center"/>
        <w:rPr>
          <w:rFonts w:ascii="Arial" w:hAnsi="Arial" w:cs="Arial"/>
          <w:color w:val="CC0000"/>
          <w:sz w:val="36"/>
          <w:szCs w:val="36"/>
        </w:rPr>
      </w:pPr>
      <w:r w:rsidRPr="001C79D5">
        <w:rPr>
          <w:rFonts w:ascii="Arial" w:hAnsi="Arial" w:cs="Arial"/>
          <w:b/>
          <w:color w:val="CC0000"/>
          <w:sz w:val="36"/>
          <w:szCs w:val="36"/>
        </w:rPr>
        <w:t>EASTER SUNDAY</w:t>
      </w:r>
      <w:r w:rsidRPr="001C79D5">
        <w:rPr>
          <w:rFonts w:ascii="Arial" w:hAnsi="Arial" w:cs="Arial"/>
          <w:b/>
          <w:color w:val="CC0000"/>
          <w:sz w:val="36"/>
          <w:szCs w:val="36"/>
        </w:rPr>
        <w:br/>
      </w:r>
    </w:p>
    <w:p w:rsidR="00C82D53" w:rsidRPr="001C79D5" w:rsidRDefault="00C82D53" w:rsidP="004B75ED">
      <w:pPr>
        <w:spacing w:after="0" w:line="240" w:lineRule="auto"/>
        <w:rPr>
          <w:rFonts w:ascii="Arial" w:hAnsi="Arial" w:cs="Arial"/>
          <w:color w:val="FF0000"/>
        </w:rPr>
      </w:pPr>
    </w:p>
    <w:p w:rsidR="00C82D53" w:rsidRDefault="00C82D53" w:rsidP="00C82D53">
      <w:pPr>
        <w:spacing w:after="0" w:line="240" w:lineRule="auto"/>
        <w:jc w:val="center"/>
        <w:rPr>
          <w:rFonts w:ascii="Arial" w:hAnsi="Arial" w:cs="Arial"/>
        </w:rPr>
      </w:pPr>
      <w:r w:rsidRPr="00C82D53">
        <w:rPr>
          <w:rFonts w:ascii="Arial" w:hAnsi="Arial" w:cs="Arial"/>
          <w:noProof/>
          <w:lang w:eastAsia="en-GB"/>
        </w:rPr>
        <w:lastRenderedPageBreak/>
        <w:drawing>
          <wp:inline distT="0" distB="0" distL="0" distR="0">
            <wp:extent cx="4307417" cy="5168900"/>
            <wp:effectExtent l="0" t="0" r="0" b="0"/>
            <wp:docPr id="7" name="Picture 7" descr="C:\Users\DorrellF\Desktop\Noli-me-tangere-Tit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orrellF\Desktop\Noli-me-tangere-Titia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5093" cy="5178112"/>
                    </a:xfrm>
                    <a:prstGeom prst="rect">
                      <a:avLst/>
                    </a:prstGeom>
                    <a:noFill/>
                    <a:ln>
                      <a:noFill/>
                    </a:ln>
                  </pic:spPr>
                </pic:pic>
              </a:graphicData>
            </a:graphic>
          </wp:inline>
        </w:drawing>
      </w:r>
    </w:p>
    <w:p w:rsidR="00C82D53" w:rsidRDefault="00C82D53" w:rsidP="004B75ED">
      <w:pPr>
        <w:spacing w:after="0" w:line="240" w:lineRule="auto"/>
        <w:rPr>
          <w:rFonts w:ascii="Arial" w:hAnsi="Arial" w:cs="Arial"/>
        </w:rPr>
      </w:pPr>
    </w:p>
    <w:p w:rsidR="00C82D53" w:rsidRDefault="00C82D53" w:rsidP="004B75ED">
      <w:pPr>
        <w:spacing w:after="0" w:line="240" w:lineRule="auto"/>
        <w:rPr>
          <w:rFonts w:ascii="Arial" w:hAnsi="Arial" w:cs="Arial"/>
        </w:rPr>
      </w:pPr>
    </w:p>
    <w:p w:rsidR="00CE1B46" w:rsidRPr="00CE1B46" w:rsidRDefault="00CE1B46" w:rsidP="004B75ED">
      <w:pPr>
        <w:spacing w:after="0" w:line="240" w:lineRule="auto"/>
        <w:rPr>
          <w:rFonts w:ascii="Arial" w:hAnsi="Arial" w:cs="Arial"/>
        </w:rPr>
      </w:pPr>
      <w:r w:rsidRPr="00CE1B46">
        <w:rPr>
          <w:rFonts w:ascii="Arial" w:hAnsi="Arial" w:cs="Arial"/>
        </w:rPr>
        <w:t>Titian, Resurrection (Noli Me Tangere), c.1514, National Gallery, London.</w:t>
      </w:r>
    </w:p>
    <w:p w:rsidR="00CE1B46" w:rsidRDefault="0002756E" w:rsidP="004B75ED">
      <w:pPr>
        <w:spacing w:after="0" w:line="240" w:lineRule="auto"/>
        <w:rPr>
          <w:rFonts w:ascii="Arial" w:hAnsi="Arial" w:cs="Arial"/>
          <w:shd w:val="clear" w:color="auto" w:fill="FFFFFF"/>
        </w:rPr>
      </w:pPr>
      <w:r>
        <w:rPr>
          <w:rFonts w:ascii="Arial" w:hAnsi="Arial" w:cs="Arial"/>
          <w:shd w:val="clear" w:color="auto" w:fill="FFFFFF"/>
        </w:rPr>
        <w:t>(NG270</w:t>
      </w:r>
      <w:r w:rsidR="00CE1B46" w:rsidRPr="00CE1B46">
        <w:rPr>
          <w:rFonts w:ascii="Arial" w:hAnsi="Arial" w:cs="Arial"/>
          <w:shd w:val="clear" w:color="auto" w:fill="FFFFFF"/>
        </w:rPr>
        <w:t>), digital image © National Gallery released under Creative Commons CC-BY-NC-ND, </w:t>
      </w:r>
      <w:hyperlink r:id="rId18" w:history="1">
        <w:r w:rsidR="00CE1B46" w:rsidRPr="00A136B3">
          <w:rPr>
            <w:rStyle w:val="Hyperlink"/>
            <w:rFonts w:ascii="Arial" w:hAnsi="Arial" w:cs="Arial"/>
            <w:shd w:val="clear" w:color="auto" w:fill="FFFFFF"/>
          </w:rPr>
          <w:t>https://www.nationalgallery.org.uk/paintings/titian-noli-me-tangere</w:t>
        </w:r>
      </w:hyperlink>
    </w:p>
    <w:p w:rsidR="004B75ED" w:rsidRPr="008635CA" w:rsidRDefault="00CE1B46" w:rsidP="004B75ED">
      <w:pPr>
        <w:spacing w:after="0" w:line="240" w:lineRule="auto"/>
        <w:rPr>
          <w:rFonts w:ascii="Arial" w:hAnsi="Arial" w:cs="Arial"/>
        </w:rPr>
      </w:pPr>
      <w:r w:rsidRPr="00DF2BA2">
        <w:rPr>
          <w:rFonts w:ascii="Arial" w:hAnsi="Arial" w:cs="Arial"/>
          <w:b/>
        </w:rPr>
        <w:br/>
      </w:r>
      <w:r w:rsidR="000E42B7" w:rsidRPr="00DF2BA2">
        <w:rPr>
          <w:rFonts w:ascii="Arial" w:hAnsi="Arial" w:cs="Arial"/>
        </w:rPr>
        <w:br/>
      </w:r>
      <w:r w:rsidR="00DC1F50" w:rsidRPr="001C79D5">
        <w:rPr>
          <w:rFonts w:ascii="Arial" w:hAnsi="Arial" w:cs="Arial"/>
          <w:b/>
          <w:color w:val="CC0000"/>
        </w:rPr>
        <w:t>Read today’s Scripture</w:t>
      </w:r>
    </w:p>
    <w:p w:rsidR="007367E8" w:rsidRPr="001C79D5" w:rsidRDefault="00DC1F50" w:rsidP="004B75ED">
      <w:pPr>
        <w:spacing w:after="0" w:line="240" w:lineRule="auto"/>
        <w:rPr>
          <w:rFonts w:ascii="Arial" w:hAnsi="Arial" w:cs="Arial"/>
          <w:b/>
          <w:color w:val="CC0000"/>
        </w:rPr>
      </w:pPr>
      <w:r w:rsidRPr="001C79D5">
        <w:rPr>
          <w:rFonts w:ascii="Arial" w:hAnsi="Arial" w:cs="Arial"/>
          <w:b/>
          <w:color w:val="CC0000"/>
        </w:rPr>
        <w:t>John 20.</w:t>
      </w:r>
      <w:r w:rsidR="000E42B7" w:rsidRPr="001C79D5">
        <w:rPr>
          <w:rFonts w:ascii="Arial" w:hAnsi="Arial" w:cs="Arial"/>
          <w:b/>
          <w:color w:val="CC0000"/>
        </w:rPr>
        <w:t xml:space="preserve"> 1</w:t>
      </w:r>
      <w:r w:rsidR="007D2849" w:rsidRPr="001C79D5">
        <w:rPr>
          <w:rFonts w:ascii="Arial" w:hAnsi="Arial" w:cs="Arial"/>
          <w:b/>
          <w:color w:val="CC0000"/>
        </w:rPr>
        <w:t>-18</w:t>
      </w:r>
      <w:r w:rsidR="000E42B7" w:rsidRPr="001C79D5">
        <w:rPr>
          <w:rFonts w:ascii="Arial" w:hAnsi="Arial" w:cs="Arial"/>
          <w:b/>
          <w:color w:val="CC0000"/>
        </w:rPr>
        <w:t xml:space="preserve"> – The Resurrection of Jesus and Jesus appears to Mary Magdalene</w:t>
      </w:r>
      <w:r w:rsidRPr="001C79D5">
        <w:rPr>
          <w:rFonts w:ascii="Arial" w:hAnsi="Arial" w:cs="Arial"/>
          <w:b/>
          <w:color w:val="CC0000"/>
        </w:rPr>
        <w:t>.</w:t>
      </w:r>
    </w:p>
    <w:p w:rsidR="007367E8" w:rsidRPr="001C79D5" w:rsidRDefault="007367E8" w:rsidP="004B75ED">
      <w:pPr>
        <w:spacing w:after="0" w:line="240" w:lineRule="auto"/>
        <w:rPr>
          <w:rFonts w:ascii="Arial" w:hAnsi="Arial" w:cs="Arial"/>
          <w:b/>
          <w:color w:val="CC0000"/>
        </w:rPr>
      </w:pPr>
    </w:p>
    <w:p w:rsidR="00DC1F50" w:rsidRPr="001C79D5" w:rsidRDefault="00DC1F50" w:rsidP="004B75ED">
      <w:pPr>
        <w:spacing w:after="0" w:line="240" w:lineRule="auto"/>
        <w:rPr>
          <w:rFonts w:ascii="Arial" w:hAnsi="Arial" w:cs="Arial"/>
          <w:b/>
          <w:color w:val="CC0000"/>
        </w:rPr>
      </w:pPr>
    </w:p>
    <w:p w:rsidR="00860FA7" w:rsidRPr="001C79D5" w:rsidRDefault="00DC1F50" w:rsidP="004B75ED">
      <w:pPr>
        <w:spacing w:after="0" w:line="240" w:lineRule="auto"/>
        <w:rPr>
          <w:rFonts w:ascii="Arial" w:hAnsi="Arial" w:cs="Arial"/>
          <w:b/>
          <w:color w:val="CC0000"/>
        </w:rPr>
      </w:pPr>
      <w:r w:rsidRPr="001C79D5">
        <w:rPr>
          <w:rFonts w:ascii="Arial" w:hAnsi="Arial" w:cs="Arial"/>
          <w:b/>
          <w:color w:val="CC0000"/>
        </w:rPr>
        <w:t>Opening meditation</w:t>
      </w:r>
    </w:p>
    <w:p w:rsidR="006D2CF3" w:rsidRDefault="000E42B7" w:rsidP="004B75ED">
      <w:pPr>
        <w:spacing w:after="0" w:line="240" w:lineRule="auto"/>
        <w:rPr>
          <w:rFonts w:ascii="Arial" w:hAnsi="Arial" w:cs="Arial"/>
        </w:rPr>
      </w:pPr>
      <w:r w:rsidRPr="00DF2BA2">
        <w:rPr>
          <w:rFonts w:ascii="Arial" w:hAnsi="Arial" w:cs="Arial"/>
        </w:rPr>
        <w:t>On this day Je</w:t>
      </w:r>
      <w:r w:rsidR="00860FA7" w:rsidRPr="00DF2BA2">
        <w:rPr>
          <w:rFonts w:ascii="Arial" w:hAnsi="Arial" w:cs="Arial"/>
        </w:rPr>
        <w:t>sus says</w:t>
      </w:r>
      <w:r w:rsidR="00337986" w:rsidRPr="00DF2BA2">
        <w:rPr>
          <w:rFonts w:ascii="Arial" w:hAnsi="Arial" w:cs="Arial"/>
        </w:rPr>
        <w:t xml:space="preserve"> to us</w:t>
      </w:r>
      <w:r w:rsidR="00860FA7" w:rsidRPr="00DF2BA2">
        <w:rPr>
          <w:rFonts w:ascii="Arial" w:hAnsi="Arial" w:cs="Arial"/>
        </w:rPr>
        <w:t>:</w:t>
      </w:r>
      <w:r w:rsidR="00860FA7" w:rsidRPr="00DF2BA2">
        <w:rPr>
          <w:rFonts w:ascii="Arial" w:hAnsi="Arial" w:cs="Arial"/>
        </w:rPr>
        <w:br/>
      </w:r>
      <w:r w:rsidR="00337986" w:rsidRPr="00DF2BA2">
        <w:rPr>
          <w:rFonts w:ascii="Arial" w:hAnsi="Arial" w:cs="Arial"/>
        </w:rPr>
        <w:t>Bless</w:t>
      </w:r>
      <w:r w:rsidR="00E46D22" w:rsidRPr="00DF2BA2">
        <w:rPr>
          <w:rFonts w:ascii="Arial" w:hAnsi="Arial" w:cs="Arial"/>
        </w:rPr>
        <w:t>ed are</w:t>
      </w:r>
      <w:r w:rsidR="00337986" w:rsidRPr="00DF2BA2">
        <w:rPr>
          <w:rFonts w:ascii="Arial" w:hAnsi="Arial" w:cs="Arial"/>
        </w:rPr>
        <w:t xml:space="preserve"> y</w:t>
      </w:r>
      <w:r w:rsidR="00860FA7" w:rsidRPr="00DF2BA2">
        <w:rPr>
          <w:rFonts w:ascii="Arial" w:hAnsi="Arial" w:cs="Arial"/>
        </w:rPr>
        <w:t xml:space="preserve">ou for sharing </w:t>
      </w:r>
      <w:r w:rsidR="00860FA7" w:rsidRPr="00DF2BA2">
        <w:rPr>
          <w:rFonts w:ascii="Arial" w:hAnsi="Arial" w:cs="Arial"/>
        </w:rPr>
        <w:br/>
      </w:r>
      <w:r w:rsidRPr="00DF2BA2">
        <w:rPr>
          <w:rFonts w:ascii="Arial" w:hAnsi="Arial" w:cs="Arial"/>
        </w:rPr>
        <w:t>this heart-breaking</w:t>
      </w:r>
      <w:r w:rsidR="00860FA7" w:rsidRPr="00DF2BA2">
        <w:rPr>
          <w:rFonts w:ascii="Arial" w:hAnsi="Arial" w:cs="Arial"/>
        </w:rPr>
        <w:t xml:space="preserve">, </w:t>
      </w:r>
      <w:r w:rsidRPr="00DF2BA2">
        <w:rPr>
          <w:rFonts w:ascii="Arial" w:hAnsi="Arial" w:cs="Arial"/>
        </w:rPr>
        <w:t>earth-quaking</w:t>
      </w:r>
      <w:r w:rsidR="00860FA7" w:rsidRPr="00DF2BA2">
        <w:rPr>
          <w:rFonts w:ascii="Arial" w:hAnsi="Arial" w:cs="Arial"/>
        </w:rPr>
        <w:t>,</w:t>
      </w:r>
      <w:r w:rsidRPr="00DF2BA2">
        <w:rPr>
          <w:rFonts w:ascii="Arial" w:hAnsi="Arial" w:cs="Arial"/>
        </w:rPr>
        <w:br/>
        <w:t>mind-shaking</w:t>
      </w:r>
      <w:r w:rsidR="00860FA7" w:rsidRPr="00DF2BA2">
        <w:rPr>
          <w:rFonts w:ascii="Arial" w:hAnsi="Arial" w:cs="Arial"/>
        </w:rPr>
        <w:t xml:space="preserve">, </w:t>
      </w:r>
      <w:r w:rsidRPr="00DF2BA2">
        <w:rPr>
          <w:rFonts w:ascii="Arial" w:hAnsi="Arial" w:cs="Arial"/>
        </w:rPr>
        <w:t>life-making</w:t>
      </w:r>
      <w:r w:rsidR="00860FA7" w:rsidRPr="00DF2BA2">
        <w:rPr>
          <w:rFonts w:ascii="Arial" w:hAnsi="Arial" w:cs="Arial"/>
        </w:rPr>
        <w:t>,</w:t>
      </w:r>
      <w:r w:rsidRPr="00DF2BA2">
        <w:rPr>
          <w:rFonts w:ascii="Arial" w:hAnsi="Arial" w:cs="Arial"/>
        </w:rPr>
        <w:br/>
        <w:t>miracle with me.</w:t>
      </w:r>
    </w:p>
    <w:p w:rsidR="0002756E" w:rsidRPr="00DF2BA2" w:rsidRDefault="0002756E" w:rsidP="004B75ED">
      <w:pPr>
        <w:spacing w:after="0" w:line="240" w:lineRule="auto"/>
        <w:rPr>
          <w:rFonts w:ascii="Arial" w:hAnsi="Arial" w:cs="Arial"/>
        </w:rPr>
      </w:pPr>
    </w:p>
    <w:p w:rsidR="006D2CF3" w:rsidRPr="001C79D5" w:rsidRDefault="007D2849" w:rsidP="004B75ED">
      <w:pPr>
        <w:spacing w:after="0" w:line="240" w:lineRule="auto"/>
        <w:rPr>
          <w:rFonts w:ascii="Arial" w:hAnsi="Arial" w:cs="Arial"/>
          <w:b/>
          <w:color w:val="CC0000"/>
        </w:rPr>
      </w:pPr>
      <w:r w:rsidRPr="001C79D5">
        <w:rPr>
          <w:rFonts w:ascii="Arial" w:hAnsi="Arial" w:cs="Arial"/>
          <w:b/>
          <w:color w:val="CC0000"/>
        </w:rPr>
        <w:t>Meditation on the painting</w:t>
      </w:r>
    </w:p>
    <w:p w:rsidR="0024502A" w:rsidRDefault="009A5967" w:rsidP="00295105">
      <w:pPr>
        <w:spacing w:after="0" w:line="240" w:lineRule="auto"/>
        <w:rPr>
          <w:rFonts w:ascii="Arial" w:eastAsia="Times New Roman" w:hAnsi="Arial" w:cs="Arial"/>
          <w:color w:val="000000" w:themeColor="text1"/>
          <w:lang w:eastAsia="en-GB"/>
        </w:rPr>
      </w:pPr>
      <w:r w:rsidRPr="00B9424D">
        <w:rPr>
          <w:rFonts w:ascii="Arial" w:eastAsia="Times New Roman" w:hAnsi="Arial" w:cs="Arial"/>
          <w:color w:val="000000" w:themeColor="text1"/>
          <w:lang w:eastAsia="en-GB"/>
        </w:rPr>
        <w:t>Titian paints Christ as Mary</w:t>
      </w:r>
      <w:r w:rsidR="00295105" w:rsidRPr="00B9424D">
        <w:rPr>
          <w:rFonts w:ascii="Arial" w:eastAsia="Times New Roman" w:hAnsi="Arial" w:cs="Arial"/>
          <w:color w:val="000000" w:themeColor="text1"/>
          <w:lang w:eastAsia="en-GB"/>
        </w:rPr>
        <w:t xml:space="preserve"> Magdalene</w:t>
      </w:r>
      <w:r w:rsidRPr="00B9424D">
        <w:rPr>
          <w:rFonts w:ascii="Arial" w:eastAsia="Times New Roman" w:hAnsi="Arial" w:cs="Arial"/>
          <w:color w:val="000000" w:themeColor="text1"/>
          <w:lang w:eastAsia="en-GB"/>
        </w:rPr>
        <w:t xml:space="preserve"> saw him</w:t>
      </w:r>
      <w:r w:rsidR="00D63131">
        <w:rPr>
          <w:rFonts w:ascii="Arial" w:eastAsia="Times New Roman" w:hAnsi="Arial" w:cs="Arial"/>
          <w:color w:val="000000" w:themeColor="text1"/>
          <w:lang w:eastAsia="en-GB"/>
        </w:rPr>
        <w:t>. W</w:t>
      </w:r>
      <w:r w:rsidRPr="00B9424D">
        <w:rPr>
          <w:rFonts w:ascii="Arial" w:eastAsia="Times New Roman" w:hAnsi="Arial" w:cs="Arial"/>
          <w:color w:val="000000" w:themeColor="text1"/>
          <w:lang w:eastAsia="en-GB"/>
        </w:rPr>
        <w:t xml:space="preserve">e are looking at </w:t>
      </w:r>
      <w:r w:rsidR="00E81EA7" w:rsidRPr="00B9424D">
        <w:rPr>
          <w:rFonts w:ascii="Arial" w:eastAsia="Times New Roman" w:hAnsi="Arial" w:cs="Arial"/>
          <w:color w:val="000000" w:themeColor="text1"/>
          <w:lang w:eastAsia="en-GB"/>
        </w:rPr>
        <w:t xml:space="preserve">Jesus </w:t>
      </w:r>
      <w:r w:rsidR="00337986">
        <w:rPr>
          <w:rFonts w:ascii="Arial" w:eastAsia="Times New Roman" w:hAnsi="Arial" w:cs="Arial"/>
          <w:color w:val="000000" w:themeColor="text1"/>
          <w:lang w:eastAsia="en-GB"/>
        </w:rPr>
        <w:t>through</w:t>
      </w:r>
      <w:r w:rsidR="00E81EA7" w:rsidRPr="00B9424D">
        <w:rPr>
          <w:rFonts w:ascii="Arial" w:eastAsia="Times New Roman" w:hAnsi="Arial" w:cs="Arial"/>
          <w:color w:val="000000" w:themeColor="text1"/>
          <w:lang w:eastAsia="en-GB"/>
        </w:rPr>
        <w:t xml:space="preserve"> the eyes of f</w:t>
      </w:r>
      <w:r w:rsidR="00295105" w:rsidRPr="00B9424D">
        <w:rPr>
          <w:rFonts w:ascii="Arial" w:eastAsia="Times New Roman" w:hAnsi="Arial" w:cs="Arial"/>
          <w:color w:val="000000" w:themeColor="text1"/>
          <w:lang w:eastAsia="en-GB"/>
        </w:rPr>
        <w:t>aith.</w:t>
      </w:r>
      <w:r w:rsidRPr="00B9424D">
        <w:rPr>
          <w:rFonts w:ascii="Arial" w:eastAsia="Times New Roman" w:hAnsi="Arial" w:cs="Arial"/>
          <w:color w:val="000000" w:themeColor="text1"/>
          <w:lang w:eastAsia="en-GB"/>
        </w:rPr>
        <w:t xml:space="preserve"> </w:t>
      </w:r>
      <w:r w:rsidR="00295105" w:rsidRPr="00B9424D">
        <w:rPr>
          <w:rFonts w:ascii="Arial" w:eastAsia="Times New Roman" w:hAnsi="Arial" w:cs="Arial"/>
          <w:color w:val="000000" w:themeColor="text1"/>
          <w:lang w:eastAsia="en-GB"/>
        </w:rPr>
        <w:t>This encounter is as much about love as it is about landscape</w:t>
      </w:r>
      <w:r w:rsidR="00D63131">
        <w:rPr>
          <w:rFonts w:ascii="Arial" w:eastAsia="Times New Roman" w:hAnsi="Arial" w:cs="Arial"/>
          <w:color w:val="000000" w:themeColor="text1"/>
          <w:lang w:eastAsia="en-GB"/>
        </w:rPr>
        <w:t>,</w:t>
      </w:r>
      <w:r w:rsidR="00295105" w:rsidRPr="00B9424D">
        <w:rPr>
          <w:rFonts w:ascii="Arial" w:eastAsia="Times New Roman" w:hAnsi="Arial" w:cs="Arial"/>
          <w:color w:val="000000" w:themeColor="text1"/>
          <w:lang w:eastAsia="en-GB"/>
        </w:rPr>
        <w:t xml:space="preserve"> </w:t>
      </w:r>
      <w:r w:rsidR="00B9424D">
        <w:rPr>
          <w:rFonts w:ascii="Arial" w:eastAsia="Times New Roman" w:hAnsi="Arial" w:cs="Arial"/>
          <w:color w:val="000000" w:themeColor="text1"/>
          <w:lang w:eastAsia="en-GB"/>
        </w:rPr>
        <w:t>and</w:t>
      </w:r>
      <w:r w:rsidR="00295105" w:rsidRPr="00B9424D">
        <w:rPr>
          <w:rFonts w:ascii="Arial" w:eastAsia="Times New Roman" w:hAnsi="Arial" w:cs="Arial"/>
          <w:color w:val="000000" w:themeColor="text1"/>
          <w:lang w:eastAsia="en-GB"/>
        </w:rPr>
        <w:t xml:space="preserve"> our witness is one of the </w:t>
      </w:r>
      <w:r w:rsidRPr="00B9424D">
        <w:rPr>
          <w:rFonts w:ascii="Arial" w:eastAsia="Times New Roman" w:hAnsi="Arial" w:cs="Arial"/>
          <w:color w:val="000000" w:themeColor="text1"/>
          <w:lang w:eastAsia="en-GB"/>
        </w:rPr>
        <w:t xml:space="preserve">few </w:t>
      </w:r>
      <w:r w:rsidR="00295105" w:rsidRPr="00B9424D">
        <w:rPr>
          <w:rFonts w:ascii="Arial" w:eastAsia="Times New Roman" w:hAnsi="Arial" w:cs="Arial"/>
          <w:color w:val="000000" w:themeColor="text1"/>
          <w:lang w:eastAsia="en-GB"/>
        </w:rPr>
        <w:t xml:space="preserve">people </w:t>
      </w:r>
      <w:r w:rsidRPr="00B9424D">
        <w:rPr>
          <w:rFonts w:ascii="Arial" w:eastAsia="Times New Roman" w:hAnsi="Arial" w:cs="Arial"/>
          <w:color w:val="000000" w:themeColor="text1"/>
          <w:lang w:eastAsia="en-GB"/>
        </w:rPr>
        <w:t>to whom Chr</w:t>
      </w:r>
      <w:r w:rsidR="00D63131">
        <w:rPr>
          <w:rFonts w:ascii="Arial" w:eastAsia="Times New Roman" w:hAnsi="Arial" w:cs="Arial"/>
          <w:color w:val="000000" w:themeColor="text1"/>
          <w:lang w:eastAsia="en-GB"/>
        </w:rPr>
        <w:t>ist revealed himself after the resurrection and before the a</w:t>
      </w:r>
      <w:r w:rsidRPr="00B9424D">
        <w:rPr>
          <w:rFonts w:ascii="Arial" w:eastAsia="Times New Roman" w:hAnsi="Arial" w:cs="Arial"/>
          <w:color w:val="000000" w:themeColor="text1"/>
          <w:lang w:eastAsia="en-GB"/>
        </w:rPr>
        <w:t>scension</w:t>
      </w:r>
      <w:r w:rsidR="00295105" w:rsidRPr="00B9424D">
        <w:rPr>
          <w:rFonts w:ascii="Arial" w:eastAsia="Times New Roman" w:hAnsi="Arial" w:cs="Arial"/>
          <w:color w:val="000000" w:themeColor="text1"/>
          <w:lang w:eastAsia="en-GB"/>
        </w:rPr>
        <w:t xml:space="preserve">. </w:t>
      </w:r>
    </w:p>
    <w:p w:rsidR="0024502A" w:rsidRDefault="0024502A" w:rsidP="00295105">
      <w:pPr>
        <w:spacing w:after="0" w:line="240" w:lineRule="auto"/>
        <w:rPr>
          <w:rFonts w:ascii="Arial" w:eastAsia="Times New Roman" w:hAnsi="Arial" w:cs="Arial"/>
          <w:color w:val="000000" w:themeColor="text1"/>
          <w:lang w:eastAsia="en-GB"/>
        </w:rPr>
      </w:pPr>
    </w:p>
    <w:p w:rsidR="00295105" w:rsidRPr="00B9424D" w:rsidRDefault="00B9424D" w:rsidP="00295105">
      <w:pPr>
        <w:spacing w:after="0" w:line="240" w:lineRule="auto"/>
        <w:rPr>
          <w:rFonts w:ascii="Arial" w:hAnsi="Arial" w:cs="Arial"/>
          <w:b/>
          <w:color w:val="000000" w:themeColor="text1"/>
        </w:rPr>
      </w:pPr>
      <w:r>
        <w:rPr>
          <w:rFonts w:ascii="Arial" w:eastAsia="Times New Roman" w:hAnsi="Arial" w:cs="Arial"/>
          <w:color w:val="000000" w:themeColor="text1"/>
          <w:lang w:eastAsia="en-GB"/>
        </w:rPr>
        <w:t>H</w:t>
      </w:r>
      <w:r w:rsidR="00295105" w:rsidRPr="00B9424D">
        <w:rPr>
          <w:rFonts w:ascii="Arial" w:eastAsia="Times New Roman" w:hAnsi="Arial" w:cs="Arial"/>
          <w:color w:val="000000" w:themeColor="text1"/>
          <w:lang w:eastAsia="en-GB"/>
        </w:rPr>
        <w:t xml:space="preserve">ere is </w:t>
      </w:r>
      <w:r w:rsidR="00295105" w:rsidRPr="00B9424D">
        <w:rPr>
          <w:rFonts w:ascii="Arial" w:hAnsi="Arial" w:cs="Arial"/>
          <w:color w:val="000000" w:themeColor="text1"/>
        </w:rPr>
        <w:t>Jesus risen from the dead</w:t>
      </w:r>
      <w:r>
        <w:rPr>
          <w:rFonts w:ascii="Arial" w:hAnsi="Arial" w:cs="Arial"/>
          <w:color w:val="000000" w:themeColor="text1"/>
        </w:rPr>
        <w:t xml:space="preserve">, </w:t>
      </w:r>
      <w:r w:rsidR="00295105" w:rsidRPr="00B9424D">
        <w:rPr>
          <w:rFonts w:ascii="Arial" w:eastAsia="Times New Roman" w:hAnsi="Arial" w:cs="Arial"/>
          <w:color w:val="000000" w:themeColor="text1"/>
          <w:lang w:eastAsia="en-GB"/>
        </w:rPr>
        <w:t xml:space="preserve">explaining </w:t>
      </w:r>
      <w:r w:rsidR="00337986">
        <w:rPr>
          <w:rFonts w:ascii="Arial" w:eastAsia="Times New Roman" w:hAnsi="Arial" w:cs="Arial"/>
          <w:color w:val="000000" w:themeColor="text1"/>
          <w:lang w:eastAsia="en-GB"/>
        </w:rPr>
        <w:t xml:space="preserve">to Mary Magdalene </w:t>
      </w:r>
      <w:r w:rsidR="00295105" w:rsidRPr="00B9424D">
        <w:rPr>
          <w:rFonts w:ascii="Arial" w:eastAsia="Times New Roman" w:hAnsi="Arial" w:cs="Arial"/>
          <w:color w:val="000000" w:themeColor="text1"/>
          <w:lang w:eastAsia="en-GB"/>
        </w:rPr>
        <w:t xml:space="preserve">what has happened </w:t>
      </w:r>
      <w:r>
        <w:rPr>
          <w:rFonts w:ascii="Arial" w:eastAsia="Times New Roman" w:hAnsi="Arial" w:cs="Arial"/>
          <w:color w:val="000000" w:themeColor="text1"/>
          <w:lang w:eastAsia="en-GB"/>
        </w:rPr>
        <w:t xml:space="preserve">to him </w:t>
      </w:r>
      <w:r w:rsidR="00295105" w:rsidRPr="00B9424D">
        <w:rPr>
          <w:rFonts w:ascii="Arial" w:eastAsia="Times New Roman" w:hAnsi="Arial" w:cs="Arial"/>
          <w:color w:val="000000" w:themeColor="text1"/>
          <w:lang w:eastAsia="en-GB"/>
        </w:rPr>
        <w:t xml:space="preserve">and why she cannot touch him. </w:t>
      </w:r>
      <w:r w:rsidR="004E1E73">
        <w:rPr>
          <w:rFonts w:ascii="Arial" w:eastAsia="Times New Roman" w:hAnsi="Arial" w:cs="Arial"/>
          <w:color w:val="000000" w:themeColor="text1"/>
          <w:lang w:eastAsia="en-GB"/>
        </w:rPr>
        <w:t xml:space="preserve">The title </w:t>
      </w:r>
      <w:r w:rsidR="0024502A" w:rsidRPr="004E1E73">
        <w:rPr>
          <w:rFonts w:ascii="Arial" w:eastAsia="Times New Roman" w:hAnsi="Arial" w:cs="Arial"/>
          <w:i/>
          <w:color w:val="000000" w:themeColor="text1"/>
          <w:lang w:eastAsia="en-GB"/>
        </w:rPr>
        <w:t xml:space="preserve">Noli </w:t>
      </w:r>
      <w:r w:rsidR="004E1E73" w:rsidRPr="004E1E73">
        <w:rPr>
          <w:rFonts w:ascii="Arial" w:eastAsia="Times New Roman" w:hAnsi="Arial" w:cs="Arial"/>
          <w:i/>
          <w:color w:val="000000" w:themeColor="text1"/>
          <w:lang w:eastAsia="en-GB"/>
        </w:rPr>
        <w:t>me tangere</w:t>
      </w:r>
      <w:r w:rsidR="004E1E73">
        <w:rPr>
          <w:rFonts w:ascii="Arial" w:eastAsia="Times New Roman" w:hAnsi="Arial" w:cs="Arial"/>
          <w:color w:val="000000" w:themeColor="text1"/>
          <w:lang w:eastAsia="en-GB"/>
        </w:rPr>
        <w:t xml:space="preserve"> in English ‘D</w:t>
      </w:r>
      <w:r w:rsidR="0024502A">
        <w:rPr>
          <w:rFonts w:ascii="Arial" w:eastAsia="Times New Roman" w:hAnsi="Arial" w:cs="Arial"/>
          <w:color w:val="000000" w:themeColor="text1"/>
          <w:lang w:eastAsia="en-GB"/>
        </w:rPr>
        <w:t xml:space="preserve">o not touch me’ </w:t>
      </w:r>
      <w:r w:rsidR="004E1E73">
        <w:rPr>
          <w:rFonts w:ascii="Arial" w:eastAsia="Times New Roman" w:hAnsi="Arial" w:cs="Arial"/>
          <w:color w:val="000000" w:themeColor="text1"/>
          <w:lang w:eastAsia="en-GB"/>
        </w:rPr>
        <w:t>(</w:t>
      </w:r>
      <w:r w:rsidR="0024502A">
        <w:rPr>
          <w:rFonts w:ascii="Arial" w:eastAsia="Times New Roman" w:hAnsi="Arial" w:cs="Arial"/>
          <w:color w:val="000000" w:themeColor="text1"/>
          <w:lang w:eastAsia="en-GB"/>
        </w:rPr>
        <w:t>or sometimes translated as</w:t>
      </w:r>
      <w:r w:rsidR="00337986">
        <w:rPr>
          <w:rFonts w:ascii="Arial" w:eastAsia="Times New Roman" w:hAnsi="Arial" w:cs="Arial"/>
          <w:color w:val="000000" w:themeColor="text1"/>
          <w:lang w:eastAsia="en-GB"/>
        </w:rPr>
        <w:t xml:space="preserve"> do not</w:t>
      </w:r>
      <w:r w:rsidR="0024502A">
        <w:rPr>
          <w:rFonts w:ascii="Arial" w:eastAsia="Times New Roman" w:hAnsi="Arial" w:cs="Arial"/>
          <w:color w:val="000000" w:themeColor="text1"/>
          <w:lang w:eastAsia="en-GB"/>
        </w:rPr>
        <w:t xml:space="preserve"> </w:t>
      </w:r>
      <w:r w:rsidR="00337986">
        <w:rPr>
          <w:rFonts w:ascii="Arial" w:eastAsia="Times New Roman" w:hAnsi="Arial" w:cs="Arial"/>
          <w:color w:val="000000" w:themeColor="text1"/>
          <w:lang w:eastAsia="en-GB"/>
        </w:rPr>
        <w:t>‘</w:t>
      </w:r>
      <w:r w:rsidR="0024502A">
        <w:rPr>
          <w:rFonts w:ascii="Arial" w:eastAsia="Times New Roman" w:hAnsi="Arial" w:cs="Arial"/>
          <w:color w:val="000000" w:themeColor="text1"/>
          <w:lang w:eastAsia="en-GB"/>
        </w:rPr>
        <w:t>hold</w:t>
      </w:r>
      <w:r w:rsidR="00337986">
        <w:rPr>
          <w:rFonts w:ascii="Arial" w:eastAsia="Times New Roman" w:hAnsi="Arial" w:cs="Arial"/>
          <w:color w:val="000000" w:themeColor="text1"/>
          <w:lang w:eastAsia="en-GB"/>
        </w:rPr>
        <w:t>’</w:t>
      </w:r>
      <w:r w:rsidR="0024502A">
        <w:rPr>
          <w:rFonts w:ascii="Arial" w:eastAsia="Times New Roman" w:hAnsi="Arial" w:cs="Arial"/>
          <w:color w:val="000000" w:themeColor="text1"/>
          <w:lang w:eastAsia="en-GB"/>
        </w:rPr>
        <w:t xml:space="preserve"> or </w:t>
      </w:r>
      <w:r w:rsidR="00337986">
        <w:rPr>
          <w:rFonts w:ascii="Arial" w:eastAsia="Times New Roman" w:hAnsi="Arial" w:cs="Arial"/>
          <w:color w:val="000000" w:themeColor="text1"/>
          <w:lang w:eastAsia="en-GB"/>
        </w:rPr>
        <w:t>‘</w:t>
      </w:r>
      <w:r w:rsidR="0024502A">
        <w:rPr>
          <w:rFonts w:ascii="Arial" w:eastAsia="Times New Roman" w:hAnsi="Arial" w:cs="Arial"/>
          <w:color w:val="000000" w:themeColor="text1"/>
          <w:lang w:eastAsia="en-GB"/>
        </w:rPr>
        <w:t>cling</w:t>
      </w:r>
      <w:r w:rsidR="00337986">
        <w:rPr>
          <w:rFonts w:ascii="Arial" w:eastAsia="Times New Roman" w:hAnsi="Arial" w:cs="Arial"/>
          <w:color w:val="000000" w:themeColor="text1"/>
          <w:lang w:eastAsia="en-GB"/>
        </w:rPr>
        <w:t>’</w:t>
      </w:r>
      <w:r w:rsidR="002017B6">
        <w:rPr>
          <w:rFonts w:ascii="Arial" w:eastAsia="Times New Roman" w:hAnsi="Arial" w:cs="Arial"/>
          <w:color w:val="000000" w:themeColor="text1"/>
          <w:lang w:eastAsia="en-GB"/>
        </w:rPr>
        <w:t xml:space="preserve"> to me</w:t>
      </w:r>
      <w:r w:rsidR="004E1E73">
        <w:rPr>
          <w:rFonts w:ascii="Arial" w:eastAsia="Times New Roman" w:hAnsi="Arial" w:cs="Arial"/>
          <w:color w:val="000000" w:themeColor="text1"/>
          <w:lang w:eastAsia="en-GB"/>
        </w:rPr>
        <w:t>)</w:t>
      </w:r>
      <w:r w:rsidR="002017B6">
        <w:rPr>
          <w:rFonts w:ascii="Arial" w:eastAsia="Times New Roman" w:hAnsi="Arial" w:cs="Arial"/>
          <w:color w:val="000000" w:themeColor="text1"/>
          <w:lang w:eastAsia="en-GB"/>
        </w:rPr>
        <w:t>, comes from John 20.</w:t>
      </w:r>
      <w:r w:rsidR="0024502A">
        <w:rPr>
          <w:rFonts w:ascii="Arial" w:eastAsia="Times New Roman" w:hAnsi="Arial" w:cs="Arial"/>
          <w:color w:val="000000" w:themeColor="text1"/>
          <w:lang w:eastAsia="en-GB"/>
        </w:rPr>
        <w:t>17</w:t>
      </w:r>
      <w:r w:rsidR="004E1E73">
        <w:rPr>
          <w:rFonts w:ascii="Arial" w:eastAsia="Times New Roman" w:hAnsi="Arial" w:cs="Arial"/>
          <w:color w:val="000000" w:themeColor="text1"/>
          <w:lang w:eastAsia="en-GB"/>
        </w:rPr>
        <w:t>.</w:t>
      </w:r>
      <w:r w:rsidR="0024502A">
        <w:rPr>
          <w:rFonts w:ascii="Arial" w:eastAsia="Times New Roman" w:hAnsi="Arial" w:cs="Arial"/>
          <w:color w:val="000000" w:themeColor="text1"/>
          <w:lang w:eastAsia="en-GB"/>
        </w:rPr>
        <w:t xml:space="preserve"> </w:t>
      </w:r>
      <w:r w:rsidR="004E1E73">
        <w:rPr>
          <w:rFonts w:ascii="Arial" w:eastAsia="Times New Roman" w:hAnsi="Arial" w:cs="Arial"/>
          <w:color w:val="000000" w:themeColor="text1"/>
          <w:lang w:eastAsia="en-GB"/>
        </w:rPr>
        <w:t xml:space="preserve">Here </w:t>
      </w:r>
      <w:r w:rsidR="0024502A">
        <w:rPr>
          <w:rFonts w:ascii="Arial" w:eastAsia="Times New Roman" w:hAnsi="Arial" w:cs="Arial"/>
          <w:color w:val="000000" w:themeColor="text1"/>
          <w:lang w:eastAsia="en-GB"/>
        </w:rPr>
        <w:t>Jesus says that he’s still travelling to his Father. B</w:t>
      </w:r>
      <w:r w:rsidR="00337986">
        <w:rPr>
          <w:rFonts w:ascii="Arial" w:eastAsia="Times New Roman" w:hAnsi="Arial" w:cs="Arial"/>
          <w:color w:val="000000" w:themeColor="text1"/>
          <w:lang w:eastAsia="en-GB"/>
        </w:rPr>
        <w:t>ut b</w:t>
      </w:r>
      <w:r w:rsidR="0024502A">
        <w:rPr>
          <w:rFonts w:ascii="Arial" w:eastAsia="Times New Roman" w:hAnsi="Arial" w:cs="Arial"/>
          <w:color w:val="000000" w:themeColor="text1"/>
          <w:lang w:eastAsia="en-GB"/>
        </w:rPr>
        <w:t>efore he ascends</w:t>
      </w:r>
      <w:r w:rsidR="004E1E73">
        <w:rPr>
          <w:rFonts w:ascii="Arial" w:eastAsia="Times New Roman" w:hAnsi="Arial" w:cs="Arial"/>
          <w:color w:val="000000" w:themeColor="text1"/>
          <w:lang w:eastAsia="en-GB"/>
        </w:rPr>
        <w:t>,</w:t>
      </w:r>
      <w:r w:rsidR="0024502A">
        <w:rPr>
          <w:rFonts w:ascii="Arial" w:eastAsia="Times New Roman" w:hAnsi="Arial" w:cs="Arial"/>
          <w:color w:val="000000" w:themeColor="text1"/>
          <w:lang w:eastAsia="en-GB"/>
        </w:rPr>
        <w:t xml:space="preserve"> Christ has an important request to make in this garden</w:t>
      </w:r>
      <w:r w:rsidR="004E1E73">
        <w:rPr>
          <w:rFonts w:ascii="Arial" w:eastAsia="Times New Roman" w:hAnsi="Arial" w:cs="Arial"/>
          <w:color w:val="000000" w:themeColor="text1"/>
          <w:lang w:eastAsia="en-GB"/>
        </w:rPr>
        <w:t>. H</w:t>
      </w:r>
      <w:r w:rsidR="0024502A">
        <w:rPr>
          <w:rFonts w:ascii="Arial" w:eastAsia="Times New Roman" w:hAnsi="Arial" w:cs="Arial"/>
          <w:color w:val="000000" w:themeColor="text1"/>
          <w:lang w:eastAsia="en-GB"/>
        </w:rPr>
        <w:t>e</w:t>
      </w:r>
      <w:r w:rsidR="00295105" w:rsidRPr="00B9424D">
        <w:rPr>
          <w:rFonts w:ascii="Arial" w:eastAsia="Times New Roman" w:hAnsi="Arial" w:cs="Arial"/>
          <w:color w:val="000000" w:themeColor="text1"/>
          <w:lang w:eastAsia="en-GB"/>
        </w:rPr>
        <w:t xml:space="preserve"> is about to commission Mary Magdalene to bring the Good News to the apostles and disciples. She is to be the apostle to the apostles.</w:t>
      </w:r>
    </w:p>
    <w:p w:rsidR="00295105" w:rsidRPr="00B9424D" w:rsidRDefault="00295105" w:rsidP="00295105">
      <w:pPr>
        <w:spacing w:after="0" w:line="240" w:lineRule="auto"/>
        <w:rPr>
          <w:rFonts w:ascii="Arial" w:hAnsi="Arial" w:cs="Arial"/>
          <w:b/>
          <w:color w:val="000000" w:themeColor="text1"/>
        </w:rPr>
      </w:pPr>
    </w:p>
    <w:p w:rsidR="009A5967" w:rsidRDefault="00B9424D" w:rsidP="004B75ED">
      <w:pPr>
        <w:spacing w:after="0" w:line="240" w:lineRule="auto"/>
        <w:rPr>
          <w:rFonts w:ascii="Arial" w:hAnsi="Arial" w:cs="Arial"/>
          <w:color w:val="000000" w:themeColor="text1"/>
        </w:rPr>
      </w:pPr>
      <w:r w:rsidRPr="00B9424D">
        <w:rPr>
          <w:rFonts w:ascii="Arial" w:hAnsi="Arial" w:cs="Arial"/>
          <w:color w:val="000000" w:themeColor="text1"/>
        </w:rPr>
        <w:lastRenderedPageBreak/>
        <w:t xml:space="preserve">Mary </w:t>
      </w:r>
      <w:r>
        <w:rPr>
          <w:rFonts w:ascii="Arial" w:hAnsi="Arial" w:cs="Arial"/>
          <w:color w:val="000000" w:themeColor="text1"/>
        </w:rPr>
        <w:t xml:space="preserve">Magdalene </w:t>
      </w:r>
      <w:r w:rsidRPr="00B9424D">
        <w:rPr>
          <w:rFonts w:ascii="Arial" w:hAnsi="Arial" w:cs="Arial"/>
          <w:color w:val="000000" w:themeColor="text1"/>
        </w:rPr>
        <w:t xml:space="preserve">has been </w:t>
      </w:r>
      <w:r>
        <w:rPr>
          <w:rFonts w:ascii="Arial" w:hAnsi="Arial" w:cs="Arial"/>
          <w:color w:val="000000" w:themeColor="text1"/>
        </w:rPr>
        <w:t>wait</w:t>
      </w:r>
      <w:r w:rsidRPr="00B9424D">
        <w:rPr>
          <w:rFonts w:ascii="Arial" w:hAnsi="Arial" w:cs="Arial"/>
          <w:color w:val="000000" w:themeColor="text1"/>
        </w:rPr>
        <w:t>ing for Jesus</w:t>
      </w:r>
      <w:r>
        <w:rPr>
          <w:rFonts w:ascii="Arial" w:hAnsi="Arial" w:cs="Arial"/>
          <w:color w:val="000000" w:themeColor="text1"/>
        </w:rPr>
        <w:t xml:space="preserve"> and when</w:t>
      </w:r>
      <w:r w:rsidR="0024502A">
        <w:rPr>
          <w:rFonts w:ascii="Arial" w:hAnsi="Arial" w:cs="Arial"/>
          <w:color w:val="000000" w:themeColor="text1"/>
        </w:rPr>
        <w:t xml:space="preserve"> told by two angels that he’</w:t>
      </w:r>
      <w:r>
        <w:rPr>
          <w:rFonts w:ascii="Arial" w:hAnsi="Arial" w:cs="Arial"/>
          <w:color w:val="000000" w:themeColor="text1"/>
        </w:rPr>
        <w:t xml:space="preserve">s no longer in the tomb, she begins her search. To say that she is awestruck when she meets </w:t>
      </w:r>
      <w:r w:rsidR="004E1E73">
        <w:rPr>
          <w:rFonts w:ascii="Arial" w:hAnsi="Arial" w:cs="Arial"/>
          <w:color w:val="000000" w:themeColor="text1"/>
        </w:rPr>
        <w:t xml:space="preserve">someone she believes to be a gardener is an understatement. This gardener complete with hoe </w:t>
      </w:r>
      <w:r>
        <w:rPr>
          <w:rFonts w:ascii="Arial" w:hAnsi="Arial" w:cs="Arial"/>
          <w:color w:val="000000" w:themeColor="text1"/>
        </w:rPr>
        <w:t xml:space="preserve">and originally, a </w:t>
      </w:r>
      <w:r w:rsidR="0024502A">
        <w:rPr>
          <w:rFonts w:ascii="Arial" w:hAnsi="Arial" w:cs="Arial"/>
          <w:color w:val="000000" w:themeColor="text1"/>
        </w:rPr>
        <w:t xml:space="preserve">rustic </w:t>
      </w:r>
      <w:r w:rsidR="004E1E73">
        <w:rPr>
          <w:rFonts w:ascii="Arial" w:hAnsi="Arial" w:cs="Arial"/>
          <w:color w:val="000000" w:themeColor="text1"/>
        </w:rPr>
        <w:t>hat</w:t>
      </w:r>
      <w:r>
        <w:rPr>
          <w:rFonts w:ascii="Arial" w:hAnsi="Arial" w:cs="Arial"/>
          <w:color w:val="000000" w:themeColor="text1"/>
        </w:rPr>
        <w:t xml:space="preserve"> turns out to be Christ himself. Instinctively Mary Mag</w:t>
      </w:r>
      <w:r w:rsidR="00337986">
        <w:rPr>
          <w:rFonts w:ascii="Arial" w:hAnsi="Arial" w:cs="Arial"/>
          <w:color w:val="000000" w:themeColor="text1"/>
        </w:rPr>
        <w:t xml:space="preserve">dalene wants to touch him </w:t>
      </w:r>
      <w:r w:rsidR="004E1E73">
        <w:rPr>
          <w:rFonts w:ascii="Arial" w:hAnsi="Arial" w:cs="Arial"/>
          <w:color w:val="000000" w:themeColor="text1"/>
        </w:rPr>
        <w:t xml:space="preserve">to see </w:t>
      </w:r>
      <w:r w:rsidR="00337986">
        <w:rPr>
          <w:rFonts w:ascii="Arial" w:hAnsi="Arial" w:cs="Arial"/>
          <w:color w:val="000000" w:themeColor="text1"/>
        </w:rPr>
        <w:t>if he is real</w:t>
      </w:r>
      <w:r w:rsidR="004E1E73">
        <w:rPr>
          <w:rFonts w:ascii="Arial" w:hAnsi="Arial" w:cs="Arial"/>
          <w:color w:val="000000" w:themeColor="text1"/>
        </w:rPr>
        <w:t>,</w:t>
      </w:r>
      <w:r w:rsidR="00337986">
        <w:rPr>
          <w:rFonts w:ascii="Arial" w:hAnsi="Arial" w:cs="Arial"/>
          <w:color w:val="000000" w:themeColor="text1"/>
        </w:rPr>
        <w:t xml:space="preserve"> but she is forbidden</w:t>
      </w:r>
      <w:r>
        <w:rPr>
          <w:rFonts w:ascii="Arial" w:hAnsi="Arial" w:cs="Arial"/>
          <w:color w:val="000000" w:themeColor="text1"/>
        </w:rPr>
        <w:t xml:space="preserve"> by Jesus. In this moment, she bridges the divide between earth and heaven. Kneeling in her carnal red clothing, left hand still clutching the alabaster jar</w:t>
      </w:r>
      <w:r w:rsidR="0024502A">
        <w:rPr>
          <w:rFonts w:ascii="Arial" w:hAnsi="Arial" w:cs="Arial"/>
          <w:color w:val="000000" w:themeColor="text1"/>
        </w:rPr>
        <w:t xml:space="preserve"> but focusing</w:t>
      </w:r>
      <w:r>
        <w:rPr>
          <w:rFonts w:ascii="Arial" w:hAnsi="Arial" w:cs="Arial"/>
          <w:color w:val="000000" w:themeColor="text1"/>
        </w:rPr>
        <w:t xml:space="preserve"> entirely on Jesus’ face</w:t>
      </w:r>
      <w:r w:rsidR="0024502A">
        <w:rPr>
          <w:rFonts w:ascii="Arial" w:hAnsi="Arial" w:cs="Arial"/>
          <w:color w:val="000000" w:themeColor="text1"/>
        </w:rPr>
        <w:t xml:space="preserve">, Mary Magdalene learns a new type of love. </w:t>
      </w:r>
    </w:p>
    <w:p w:rsidR="00B9424D" w:rsidRPr="00B9424D" w:rsidRDefault="00B9424D" w:rsidP="004B75ED">
      <w:pPr>
        <w:spacing w:after="0" w:line="240" w:lineRule="auto"/>
        <w:rPr>
          <w:rFonts w:ascii="Arial" w:hAnsi="Arial" w:cs="Arial"/>
          <w:color w:val="000000" w:themeColor="text1"/>
        </w:rPr>
      </w:pPr>
    </w:p>
    <w:p w:rsidR="00856C53" w:rsidRDefault="0024502A" w:rsidP="001C166E">
      <w:pPr>
        <w:spacing w:after="0" w:line="240" w:lineRule="auto"/>
        <w:rPr>
          <w:rFonts w:ascii="Arial" w:hAnsi="Arial" w:cs="Arial"/>
          <w:color w:val="000000" w:themeColor="text1"/>
        </w:rPr>
      </w:pPr>
      <w:r w:rsidRPr="005A14B4">
        <w:rPr>
          <w:rFonts w:ascii="Arial" w:hAnsi="Arial" w:cs="Arial"/>
          <w:lang w:val="en"/>
        </w:rPr>
        <w:t xml:space="preserve">For Titian, art was a </w:t>
      </w:r>
      <w:r w:rsidR="004E1E73">
        <w:rPr>
          <w:rFonts w:ascii="Arial" w:hAnsi="Arial" w:cs="Arial"/>
          <w:lang w:val="en"/>
        </w:rPr>
        <w:t>multi-sensory</w:t>
      </w:r>
      <w:r w:rsidRPr="005A14B4">
        <w:rPr>
          <w:rFonts w:ascii="Arial" w:hAnsi="Arial" w:cs="Arial"/>
          <w:lang w:val="en"/>
        </w:rPr>
        <w:t xml:space="preserve"> experience. To see was at once to hear, to smell, to taste, and to touch, so this painting </w:t>
      </w:r>
      <w:r w:rsidRPr="005A14B4">
        <w:rPr>
          <w:rFonts w:ascii="Arial" w:hAnsi="Arial" w:cs="Arial"/>
        </w:rPr>
        <w:t xml:space="preserve">about the act of not touching combines the </w:t>
      </w:r>
      <w:r w:rsidR="007D2849" w:rsidRPr="005A14B4">
        <w:rPr>
          <w:rFonts w:ascii="Arial" w:hAnsi="Arial" w:cs="Arial"/>
        </w:rPr>
        <w:t xml:space="preserve">biblical role </w:t>
      </w:r>
      <w:r w:rsidR="005A14B4" w:rsidRPr="005A14B4">
        <w:rPr>
          <w:rFonts w:ascii="Arial" w:hAnsi="Arial" w:cs="Arial"/>
        </w:rPr>
        <w:t>of the characters with the</w:t>
      </w:r>
      <w:r w:rsidR="007D2849" w:rsidRPr="005A14B4">
        <w:rPr>
          <w:rFonts w:ascii="Arial" w:hAnsi="Arial" w:cs="Arial"/>
        </w:rPr>
        <w:t xml:space="preserve"> artist’s</w:t>
      </w:r>
      <w:r w:rsidR="005A14B4" w:rsidRPr="005A14B4">
        <w:rPr>
          <w:rFonts w:ascii="Arial" w:hAnsi="Arial" w:cs="Arial"/>
        </w:rPr>
        <w:t xml:space="preserve"> role of revelation</w:t>
      </w:r>
      <w:r w:rsidR="007D2849" w:rsidRPr="005A14B4">
        <w:rPr>
          <w:rFonts w:ascii="Arial" w:hAnsi="Arial" w:cs="Arial"/>
        </w:rPr>
        <w:t xml:space="preserve">. </w:t>
      </w:r>
      <w:r w:rsidR="005A14B4" w:rsidRPr="005A14B4">
        <w:rPr>
          <w:rFonts w:ascii="Arial" w:hAnsi="Arial" w:cs="Arial"/>
        </w:rPr>
        <w:t xml:space="preserve">Christ and Mary Magdalene </w:t>
      </w:r>
      <w:r w:rsidR="007D2849" w:rsidRPr="005A14B4">
        <w:rPr>
          <w:rFonts w:ascii="Arial" w:hAnsi="Arial" w:cs="Arial"/>
        </w:rPr>
        <w:t>each bring</w:t>
      </w:r>
      <w:r w:rsidR="005A14B4" w:rsidRPr="005A14B4">
        <w:rPr>
          <w:rFonts w:ascii="Arial" w:hAnsi="Arial" w:cs="Arial"/>
        </w:rPr>
        <w:t>s</w:t>
      </w:r>
      <w:r w:rsidR="007D2849" w:rsidRPr="005A14B4">
        <w:rPr>
          <w:rFonts w:ascii="Arial" w:hAnsi="Arial" w:cs="Arial"/>
        </w:rPr>
        <w:t xml:space="preserve"> to life what others cannot see</w:t>
      </w:r>
      <w:r w:rsidR="005A14B4" w:rsidRPr="005A14B4">
        <w:rPr>
          <w:rFonts w:ascii="Arial" w:hAnsi="Arial" w:cs="Arial"/>
        </w:rPr>
        <w:t xml:space="preserve"> – love and faith, transformation and renewal.</w:t>
      </w:r>
      <w:r w:rsidR="007D2849" w:rsidRPr="005A14B4">
        <w:rPr>
          <w:rFonts w:ascii="Arial" w:hAnsi="Arial" w:cs="Arial"/>
        </w:rPr>
        <w:t> </w:t>
      </w:r>
      <w:r w:rsidR="00337986">
        <w:rPr>
          <w:rFonts w:ascii="Arial" w:hAnsi="Arial" w:cs="Arial"/>
        </w:rPr>
        <w:br/>
      </w:r>
      <w:r w:rsidR="00337986">
        <w:rPr>
          <w:rFonts w:ascii="Arial" w:hAnsi="Arial" w:cs="Arial"/>
        </w:rPr>
        <w:br/>
      </w:r>
      <w:r w:rsidR="007D2849" w:rsidRPr="005A14B4">
        <w:rPr>
          <w:rFonts w:ascii="Arial" w:hAnsi="Arial" w:cs="Arial"/>
          <w:color w:val="292929"/>
        </w:rPr>
        <w:t xml:space="preserve">Christ </w:t>
      </w:r>
      <w:r w:rsidR="00337986">
        <w:rPr>
          <w:rFonts w:ascii="Arial" w:hAnsi="Arial" w:cs="Arial"/>
          <w:color w:val="292929"/>
        </w:rPr>
        <w:t>is busy</w:t>
      </w:r>
      <w:r w:rsidR="004E1E73">
        <w:rPr>
          <w:rFonts w:ascii="Arial" w:hAnsi="Arial" w:cs="Arial"/>
          <w:color w:val="292929"/>
        </w:rPr>
        <w:t>,</w:t>
      </w:r>
      <w:r w:rsidR="00337986">
        <w:rPr>
          <w:rFonts w:ascii="Arial" w:hAnsi="Arial" w:cs="Arial"/>
          <w:color w:val="292929"/>
        </w:rPr>
        <w:t xml:space="preserve"> but he i</w:t>
      </w:r>
      <w:r w:rsidR="005A14B4" w:rsidRPr="005A14B4">
        <w:rPr>
          <w:rFonts w:ascii="Arial" w:hAnsi="Arial" w:cs="Arial"/>
          <w:color w:val="292929"/>
        </w:rPr>
        <w:t xml:space="preserve">s not in a hurry. </w:t>
      </w:r>
      <w:r w:rsidR="00856C53">
        <w:rPr>
          <w:rFonts w:ascii="Arial" w:hAnsi="Arial" w:cs="Arial"/>
          <w:color w:val="292929"/>
        </w:rPr>
        <w:t>Soon</w:t>
      </w:r>
      <w:r w:rsidR="004E1E73">
        <w:rPr>
          <w:rFonts w:ascii="Arial" w:hAnsi="Arial" w:cs="Arial"/>
          <w:color w:val="292929"/>
        </w:rPr>
        <w:t>,</w:t>
      </w:r>
      <w:r w:rsidR="00856C53">
        <w:rPr>
          <w:rFonts w:ascii="Arial" w:hAnsi="Arial" w:cs="Arial"/>
          <w:color w:val="292929"/>
        </w:rPr>
        <w:t xml:space="preserve"> he</w:t>
      </w:r>
      <w:r w:rsidR="005A14B4" w:rsidRPr="005A14B4">
        <w:rPr>
          <w:rFonts w:ascii="Arial" w:hAnsi="Arial" w:cs="Arial"/>
          <w:color w:val="292929"/>
        </w:rPr>
        <w:t xml:space="preserve"> must </w:t>
      </w:r>
      <w:r w:rsidR="007D2849" w:rsidRPr="005A14B4">
        <w:rPr>
          <w:rFonts w:ascii="Arial" w:hAnsi="Arial" w:cs="Arial"/>
          <w:color w:val="292929"/>
        </w:rPr>
        <w:t>ascend to heaven</w:t>
      </w:r>
      <w:r w:rsidR="005A14B4" w:rsidRPr="005A14B4">
        <w:rPr>
          <w:rFonts w:ascii="Arial" w:hAnsi="Arial" w:cs="Arial"/>
          <w:color w:val="292929"/>
        </w:rPr>
        <w:t xml:space="preserve"> and in this interpretation</w:t>
      </w:r>
      <w:r w:rsidR="00337986">
        <w:rPr>
          <w:rFonts w:ascii="Arial" w:hAnsi="Arial" w:cs="Arial"/>
          <w:color w:val="292929"/>
        </w:rPr>
        <w:t>,</w:t>
      </w:r>
      <w:r w:rsidR="005A14B4" w:rsidRPr="005A14B4">
        <w:rPr>
          <w:rFonts w:ascii="Arial" w:hAnsi="Arial" w:cs="Arial"/>
          <w:color w:val="292929"/>
        </w:rPr>
        <w:t xml:space="preserve"> he</w:t>
      </w:r>
      <w:r w:rsidR="00337986">
        <w:rPr>
          <w:rFonts w:ascii="Arial" w:hAnsi="Arial" w:cs="Arial"/>
          <w:color w:val="292929"/>
        </w:rPr>
        <w:t>’s still wearing his</w:t>
      </w:r>
      <w:r w:rsidR="005A14B4" w:rsidRPr="005A14B4">
        <w:rPr>
          <w:rFonts w:ascii="Arial" w:hAnsi="Arial" w:cs="Arial"/>
          <w:color w:val="292929"/>
        </w:rPr>
        <w:t xml:space="preserve"> tomb shrouds</w:t>
      </w:r>
      <w:r w:rsidR="004E1E73">
        <w:rPr>
          <w:rFonts w:ascii="Arial" w:hAnsi="Arial" w:cs="Arial"/>
          <w:color w:val="292929"/>
        </w:rPr>
        <w:t>,</w:t>
      </w:r>
      <w:r w:rsidR="005A14B4" w:rsidRPr="005A14B4">
        <w:rPr>
          <w:rFonts w:ascii="Arial" w:hAnsi="Arial" w:cs="Arial"/>
          <w:color w:val="292929"/>
        </w:rPr>
        <w:t xml:space="preserve"> creating a barrier between him and Mary Magdalene. Yet in John’s G</w:t>
      </w:r>
      <w:r w:rsidR="00337986">
        <w:rPr>
          <w:rFonts w:ascii="Arial" w:hAnsi="Arial" w:cs="Arial"/>
          <w:color w:val="292929"/>
        </w:rPr>
        <w:t>ospel, we read that he had laid his clothes</w:t>
      </w:r>
      <w:r w:rsidR="005A14B4" w:rsidRPr="005A14B4">
        <w:rPr>
          <w:rFonts w:ascii="Arial" w:hAnsi="Arial" w:cs="Arial"/>
          <w:color w:val="292929"/>
        </w:rPr>
        <w:t xml:space="preserve"> aside as he rose. </w:t>
      </w:r>
      <w:r w:rsidR="00856C53">
        <w:rPr>
          <w:rFonts w:ascii="Arial" w:hAnsi="Arial" w:cs="Arial"/>
          <w:color w:val="292929"/>
        </w:rPr>
        <w:t>Nevertheless, h</w:t>
      </w:r>
      <w:r w:rsidR="005A14B4" w:rsidRPr="005A14B4">
        <w:rPr>
          <w:rFonts w:ascii="Arial" w:hAnsi="Arial" w:cs="Arial"/>
          <w:color w:val="292929"/>
        </w:rPr>
        <w:t xml:space="preserve">e is preparing the way to </w:t>
      </w:r>
      <w:r w:rsidR="007D2849" w:rsidRPr="005A14B4">
        <w:rPr>
          <w:rFonts w:ascii="Arial" w:hAnsi="Arial" w:cs="Arial"/>
          <w:color w:val="292929"/>
        </w:rPr>
        <w:t>send the Holy Spi</w:t>
      </w:r>
      <w:r w:rsidR="00856C53">
        <w:rPr>
          <w:rFonts w:ascii="Arial" w:hAnsi="Arial" w:cs="Arial"/>
          <w:color w:val="292929"/>
        </w:rPr>
        <w:t>rit to his followers and</w:t>
      </w:r>
      <w:r w:rsidR="007D2849" w:rsidRPr="005A14B4">
        <w:rPr>
          <w:rFonts w:ascii="Arial" w:hAnsi="Arial" w:cs="Arial"/>
          <w:color w:val="292929"/>
        </w:rPr>
        <w:t xml:space="preserve"> he does not want them to cl</w:t>
      </w:r>
      <w:r w:rsidR="005D1777">
        <w:rPr>
          <w:rFonts w:ascii="Arial" w:hAnsi="Arial" w:cs="Arial"/>
          <w:color w:val="292929"/>
        </w:rPr>
        <w:t xml:space="preserve">ing to his physical presence. </w:t>
      </w:r>
      <w:r w:rsidR="00856C53">
        <w:rPr>
          <w:rFonts w:ascii="Arial" w:hAnsi="Arial" w:cs="Arial"/>
          <w:color w:val="000000" w:themeColor="text1"/>
        </w:rPr>
        <w:t>So</w:t>
      </w:r>
      <w:r w:rsidR="004E1E73">
        <w:rPr>
          <w:rFonts w:ascii="Arial" w:hAnsi="Arial" w:cs="Arial"/>
          <w:color w:val="000000" w:themeColor="text1"/>
        </w:rPr>
        <w:t>,</w:t>
      </w:r>
      <w:r w:rsidR="00856C53">
        <w:rPr>
          <w:rFonts w:ascii="Arial" w:hAnsi="Arial" w:cs="Arial"/>
          <w:color w:val="000000" w:themeColor="text1"/>
        </w:rPr>
        <w:t xml:space="preserve"> </w:t>
      </w:r>
      <w:r w:rsidR="007D2849" w:rsidRPr="0078435A">
        <w:rPr>
          <w:rFonts w:ascii="Arial" w:hAnsi="Arial" w:cs="Arial"/>
          <w:color w:val="000000" w:themeColor="text1"/>
        </w:rPr>
        <w:t>Chris</w:t>
      </w:r>
      <w:r w:rsidR="00856C53">
        <w:rPr>
          <w:rFonts w:ascii="Arial" w:hAnsi="Arial" w:cs="Arial"/>
          <w:color w:val="000000" w:themeColor="text1"/>
        </w:rPr>
        <w:t xml:space="preserve">t is just passing by with a dance </w:t>
      </w:r>
      <w:r w:rsidR="007D2849" w:rsidRPr="0078435A">
        <w:rPr>
          <w:rFonts w:ascii="Arial" w:hAnsi="Arial" w:cs="Arial"/>
          <w:color w:val="000000" w:themeColor="text1"/>
        </w:rPr>
        <w:t xml:space="preserve">directed towards </w:t>
      </w:r>
      <w:r w:rsidR="005A14B4" w:rsidRPr="0078435A">
        <w:rPr>
          <w:rFonts w:ascii="Arial" w:hAnsi="Arial" w:cs="Arial"/>
          <w:color w:val="000000" w:themeColor="text1"/>
        </w:rPr>
        <w:t xml:space="preserve">us and not </w:t>
      </w:r>
      <w:r w:rsidR="00856C53">
        <w:rPr>
          <w:rFonts w:ascii="Arial" w:hAnsi="Arial" w:cs="Arial"/>
          <w:color w:val="000000" w:themeColor="text1"/>
        </w:rPr>
        <w:t xml:space="preserve">to </w:t>
      </w:r>
      <w:r w:rsidR="005A14B4" w:rsidRPr="0078435A">
        <w:rPr>
          <w:rFonts w:ascii="Arial" w:hAnsi="Arial" w:cs="Arial"/>
          <w:color w:val="000000" w:themeColor="text1"/>
        </w:rPr>
        <w:t>Mary Magdalene</w:t>
      </w:r>
      <w:r w:rsidR="00856C53">
        <w:rPr>
          <w:rFonts w:ascii="Arial" w:hAnsi="Arial" w:cs="Arial"/>
          <w:color w:val="000000" w:themeColor="text1"/>
        </w:rPr>
        <w:t>.</w:t>
      </w:r>
      <w:r w:rsidR="005A14B4" w:rsidRPr="0078435A">
        <w:rPr>
          <w:rFonts w:ascii="Arial" w:hAnsi="Arial" w:cs="Arial"/>
          <w:color w:val="000000" w:themeColor="text1"/>
        </w:rPr>
        <w:t xml:space="preserve"> </w:t>
      </w:r>
      <w:r w:rsidR="00856C53">
        <w:rPr>
          <w:rFonts w:ascii="Arial" w:hAnsi="Arial" w:cs="Arial"/>
          <w:color w:val="000000" w:themeColor="text1"/>
        </w:rPr>
        <w:t>Titian invites us to turn and</w:t>
      </w:r>
      <w:r w:rsidR="005A14B4" w:rsidRPr="0078435A">
        <w:rPr>
          <w:rFonts w:ascii="Arial" w:hAnsi="Arial" w:cs="Arial"/>
          <w:color w:val="000000" w:themeColor="text1"/>
        </w:rPr>
        <w:t xml:space="preserve"> face</w:t>
      </w:r>
      <w:r w:rsidR="007D2849" w:rsidRPr="0078435A">
        <w:rPr>
          <w:rFonts w:ascii="Arial" w:hAnsi="Arial" w:cs="Arial"/>
          <w:color w:val="000000" w:themeColor="text1"/>
        </w:rPr>
        <w:t xml:space="preserve"> </w:t>
      </w:r>
      <w:r w:rsidR="00856C53">
        <w:rPr>
          <w:rFonts w:ascii="Arial" w:hAnsi="Arial" w:cs="Arial"/>
          <w:color w:val="000000" w:themeColor="text1"/>
        </w:rPr>
        <w:t>the</w:t>
      </w:r>
      <w:r w:rsidR="005A14B4" w:rsidRPr="0078435A">
        <w:rPr>
          <w:rFonts w:ascii="Arial" w:hAnsi="Arial" w:cs="Arial"/>
          <w:color w:val="000000" w:themeColor="text1"/>
        </w:rPr>
        <w:t xml:space="preserve"> Lord, to recognis</w:t>
      </w:r>
      <w:r w:rsidR="007D2849" w:rsidRPr="0078435A">
        <w:rPr>
          <w:rFonts w:ascii="Arial" w:hAnsi="Arial" w:cs="Arial"/>
          <w:color w:val="000000" w:themeColor="text1"/>
        </w:rPr>
        <w:t xml:space="preserve">e him and to </w:t>
      </w:r>
      <w:r w:rsidR="005A14B4" w:rsidRPr="0078435A">
        <w:rPr>
          <w:rFonts w:ascii="Arial" w:hAnsi="Arial" w:cs="Arial"/>
          <w:color w:val="000000" w:themeColor="text1"/>
        </w:rPr>
        <w:t>share in</w:t>
      </w:r>
      <w:r w:rsidR="007D2849" w:rsidRPr="0078435A">
        <w:rPr>
          <w:rFonts w:ascii="Arial" w:hAnsi="Arial" w:cs="Arial"/>
          <w:color w:val="000000" w:themeColor="text1"/>
        </w:rPr>
        <w:t xml:space="preserve"> the joy of his resurrection.</w:t>
      </w:r>
      <w:r w:rsidR="005A14B4" w:rsidRPr="0078435A">
        <w:rPr>
          <w:rFonts w:ascii="Arial" w:hAnsi="Arial" w:cs="Arial"/>
          <w:b/>
          <w:color w:val="000000" w:themeColor="text1"/>
        </w:rPr>
        <w:t xml:space="preserve"> </w:t>
      </w:r>
      <w:r w:rsidR="00856C53" w:rsidRPr="0078435A">
        <w:rPr>
          <w:rFonts w:ascii="Arial" w:hAnsi="Arial" w:cs="Arial"/>
          <w:color w:val="000000" w:themeColor="text1"/>
        </w:rPr>
        <w:t>Behind Christ is a floc</w:t>
      </w:r>
      <w:r w:rsidR="004E1E73">
        <w:rPr>
          <w:rFonts w:ascii="Arial" w:hAnsi="Arial" w:cs="Arial"/>
          <w:color w:val="000000" w:themeColor="text1"/>
        </w:rPr>
        <w:t>k of sheep,</w:t>
      </w:r>
      <w:r w:rsidR="00856C53" w:rsidRPr="0078435A">
        <w:rPr>
          <w:rFonts w:ascii="Arial" w:hAnsi="Arial" w:cs="Arial"/>
          <w:color w:val="000000" w:themeColor="text1"/>
        </w:rPr>
        <w:t xml:space="preserve"> a reminder of </w:t>
      </w:r>
      <w:r w:rsidR="00856C53">
        <w:rPr>
          <w:rFonts w:ascii="Arial" w:hAnsi="Arial" w:cs="Arial"/>
          <w:color w:val="000000" w:themeColor="text1"/>
        </w:rPr>
        <w:t>his</w:t>
      </w:r>
      <w:r w:rsidR="00856C53" w:rsidRPr="0078435A">
        <w:rPr>
          <w:rFonts w:ascii="Arial" w:hAnsi="Arial" w:cs="Arial"/>
          <w:color w:val="000000" w:themeColor="text1"/>
        </w:rPr>
        <w:t xml:space="preserve"> followers</w:t>
      </w:r>
      <w:r w:rsidR="00856C53">
        <w:rPr>
          <w:rFonts w:ascii="Arial" w:hAnsi="Arial" w:cs="Arial"/>
          <w:color w:val="000000" w:themeColor="text1"/>
        </w:rPr>
        <w:t xml:space="preserve"> then and now</w:t>
      </w:r>
      <w:r w:rsidR="00856C53" w:rsidRPr="0078435A">
        <w:rPr>
          <w:rFonts w:ascii="Arial" w:hAnsi="Arial" w:cs="Arial"/>
          <w:color w:val="000000" w:themeColor="text1"/>
        </w:rPr>
        <w:t>.</w:t>
      </w:r>
      <w:r w:rsidR="00856C53" w:rsidRPr="0078435A">
        <w:rPr>
          <w:rFonts w:ascii="Verdana" w:hAnsi="Verdana"/>
          <w:color w:val="000000" w:themeColor="text1"/>
          <w:sz w:val="23"/>
          <w:szCs w:val="23"/>
        </w:rPr>
        <w:t xml:space="preserve"> </w:t>
      </w:r>
      <w:r w:rsidR="00856C53">
        <w:rPr>
          <w:rFonts w:ascii="Arial" w:hAnsi="Arial" w:cs="Arial"/>
          <w:b/>
        </w:rPr>
        <w:br/>
      </w:r>
    </w:p>
    <w:p w:rsidR="001C166E" w:rsidRPr="00856C53" w:rsidRDefault="005A14B4" w:rsidP="001C166E">
      <w:pPr>
        <w:spacing w:after="0" w:line="240" w:lineRule="auto"/>
        <w:rPr>
          <w:rFonts w:ascii="Arial" w:hAnsi="Arial" w:cs="Arial"/>
        </w:rPr>
      </w:pPr>
      <w:r w:rsidRPr="0078435A">
        <w:rPr>
          <w:rFonts w:ascii="Arial" w:hAnsi="Arial" w:cs="Arial"/>
          <w:color w:val="000000" w:themeColor="text1"/>
        </w:rPr>
        <w:t>Mary Magdalene leans towards him diagonally</w:t>
      </w:r>
      <w:r w:rsidR="004E1E73">
        <w:rPr>
          <w:rFonts w:ascii="Arial" w:hAnsi="Arial" w:cs="Arial"/>
          <w:color w:val="000000" w:themeColor="text1"/>
        </w:rPr>
        <w:t>,</w:t>
      </w:r>
      <w:r w:rsidR="007D2849" w:rsidRPr="0078435A">
        <w:rPr>
          <w:rFonts w:ascii="Arial" w:hAnsi="Arial" w:cs="Arial"/>
          <w:color w:val="000000" w:themeColor="text1"/>
        </w:rPr>
        <w:t xml:space="preserve"> </w:t>
      </w:r>
      <w:r w:rsidRPr="0078435A">
        <w:rPr>
          <w:rFonts w:ascii="Arial" w:hAnsi="Arial" w:cs="Arial"/>
          <w:color w:val="000000" w:themeColor="text1"/>
        </w:rPr>
        <w:t>but her</w:t>
      </w:r>
      <w:r w:rsidR="007D2849" w:rsidRPr="0078435A">
        <w:rPr>
          <w:rFonts w:ascii="Arial" w:hAnsi="Arial" w:cs="Arial"/>
          <w:color w:val="000000" w:themeColor="text1"/>
        </w:rPr>
        <w:t xml:space="preserve"> closeness to the ground shows </w:t>
      </w:r>
      <w:r w:rsidRPr="0078435A">
        <w:rPr>
          <w:rFonts w:ascii="Arial" w:hAnsi="Arial" w:cs="Arial"/>
          <w:color w:val="000000" w:themeColor="text1"/>
        </w:rPr>
        <w:t xml:space="preserve">that </w:t>
      </w:r>
      <w:r w:rsidR="007D2849" w:rsidRPr="0078435A">
        <w:rPr>
          <w:rFonts w:ascii="Arial" w:hAnsi="Arial" w:cs="Arial"/>
          <w:color w:val="000000" w:themeColor="text1"/>
        </w:rPr>
        <w:t xml:space="preserve">she is </w:t>
      </w:r>
      <w:r w:rsidRPr="0078435A">
        <w:rPr>
          <w:rFonts w:ascii="Arial" w:hAnsi="Arial" w:cs="Arial"/>
          <w:color w:val="000000" w:themeColor="text1"/>
        </w:rPr>
        <w:t xml:space="preserve">still </w:t>
      </w:r>
      <w:r w:rsidR="007D2849" w:rsidRPr="0078435A">
        <w:rPr>
          <w:rFonts w:ascii="Arial" w:hAnsi="Arial" w:cs="Arial"/>
          <w:color w:val="000000" w:themeColor="text1"/>
        </w:rPr>
        <w:t>strongly</w:t>
      </w:r>
      <w:r w:rsidR="004E1E73">
        <w:rPr>
          <w:rFonts w:ascii="Arial" w:hAnsi="Arial" w:cs="Arial"/>
          <w:color w:val="000000" w:themeColor="text1"/>
        </w:rPr>
        <w:t>-</w:t>
      </w:r>
      <w:r w:rsidR="007D2849" w:rsidRPr="0078435A">
        <w:rPr>
          <w:rFonts w:ascii="Arial" w:hAnsi="Arial" w:cs="Arial"/>
          <w:color w:val="000000" w:themeColor="text1"/>
        </w:rPr>
        <w:t>rooted in the physical world</w:t>
      </w:r>
      <w:r w:rsidRPr="0078435A">
        <w:rPr>
          <w:rFonts w:ascii="Arial" w:hAnsi="Arial" w:cs="Arial"/>
          <w:color w:val="000000" w:themeColor="text1"/>
        </w:rPr>
        <w:t>.</w:t>
      </w:r>
      <w:r w:rsidR="007D2849" w:rsidRPr="0078435A">
        <w:rPr>
          <w:rFonts w:ascii="Arial" w:hAnsi="Arial" w:cs="Arial"/>
          <w:color w:val="000000" w:themeColor="text1"/>
        </w:rPr>
        <w:t xml:space="preserve"> Christ</w:t>
      </w:r>
      <w:r w:rsidR="004E1E73">
        <w:rPr>
          <w:rFonts w:ascii="Arial" w:hAnsi="Arial" w:cs="Arial"/>
          <w:color w:val="000000" w:themeColor="text1"/>
        </w:rPr>
        <w:t>,</w:t>
      </w:r>
      <w:r w:rsidR="007D2849" w:rsidRPr="0078435A">
        <w:rPr>
          <w:rFonts w:ascii="Arial" w:hAnsi="Arial" w:cs="Arial"/>
          <w:color w:val="000000" w:themeColor="text1"/>
        </w:rPr>
        <w:t xml:space="preserve"> in contrast</w:t>
      </w:r>
      <w:r w:rsidR="004E1E73">
        <w:rPr>
          <w:rFonts w:ascii="Arial" w:hAnsi="Arial" w:cs="Arial"/>
          <w:color w:val="000000" w:themeColor="text1"/>
        </w:rPr>
        <w:t>,</w:t>
      </w:r>
      <w:r w:rsidR="007D2849" w:rsidRPr="0078435A">
        <w:rPr>
          <w:rFonts w:ascii="Arial" w:hAnsi="Arial" w:cs="Arial"/>
          <w:color w:val="000000" w:themeColor="text1"/>
        </w:rPr>
        <w:t xml:space="preserve"> is standing </w:t>
      </w:r>
      <w:r w:rsidRPr="0078435A">
        <w:rPr>
          <w:rFonts w:ascii="Arial" w:hAnsi="Arial" w:cs="Arial"/>
          <w:color w:val="000000" w:themeColor="text1"/>
        </w:rPr>
        <w:t>in front of the tree</w:t>
      </w:r>
      <w:r w:rsidR="004E1E73">
        <w:rPr>
          <w:rFonts w:ascii="Arial" w:hAnsi="Arial" w:cs="Arial"/>
          <w:color w:val="000000" w:themeColor="text1"/>
        </w:rPr>
        <w:t>,</w:t>
      </w:r>
      <w:r w:rsidRPr="0078435A">
        <w:rPr>
          <w:rFonts w:ascii="Arial" w:hAnsi="Arial" w:cs="Arial"/>
          <w:color w:val="000000" w:themeColor="text1"/>
        </w:rPr>
        <w:t xml:space="preserve"> </w:t>
      </w:r>
      <w:r w:rsidR="007D2849" w:rsidRPr="0078435A">
        <w:rPr>
          <w:rFonts w:ascii="Arial" w:hAnsi="Arial" w:cs="Arial"/>
          <w:color w:val="000000" w:themeColor="text1"/>
        </w:rPr>
        <w:t xml:space="preserve">symbolising his closeness to God </w:t>
      </w:r>
      <w:r w:rsidRPr="0078435A">
        <w:rPr>
          <w:rFonts w:ascii="Arial" w:hAnsi="Arial" w:cs="Arial"/>
          <w:color w:val="000000" w:themeColor="text1"/>
        </w:rPr>
        <w:t>in</w:t>
      </w:r>
      <w:r w:rsidR="007D2849" w:rsidRPr="0078435A">
        <w:rPr>
          <w:rFonts w:ascii="Arial" w:hAnsi="Arial" w:cs="Arial"/>
          <w:color w:val="000000" w:themeColor="text1"/>
        </w:rPr>
        <w:t xml:space="preserve"> heaven. </w:t>
      </w:r>
      <w:r w:rsidRPr="0078435A">
        <w:rPr>
          <w:rFonts w:ascii="Arial" w:hAnsi="Arial" w:cs="Arial"/>
          <w:color w:val="000000" w:themeColor="text1"/>
        </w:rPr>
        <w:t xml:space="preserve">These two </w:t>
      </w:r>
      <w:r w:rsidR="007D2849" w:rsidRPr="0078435A">
        <w:rPr>
          <w:rFonts w:ascii="Arial" w:hAnsi="Arial" w:cs="Arial"/>
          <w:color w:val="000000" w:themeColor="text1"/>
        </w:rPr>
        <w:t xml:space="preserve">figures </w:t>
      </w:r>
      <w:r w:rsidRPr="0078435A">
        <w:rPr>
          <w:rFonts w:ascii="Arial" w:hAnsi="Arial" w:cs="Arial"/>
          <w:color w:val="000000" w:themeColor="text1"/>
        </w:rPr>
        <w:t>p</w:t>
      </w:r>
      <w:r w:rsidR="0078435A" w:rsidRPr="0078435A">
        <w:rPr>
          <w:rFonts w:ascii="Arial" w:hAnsi="Arial" w:cs="Arial"/>
          <w:color w:val="000000" w:themeColor="text1"/>
        </w:rPr>
        <w:t>rovide harmony and balance</w:t>
      </w:r>
      <w:r w:rsidR="00856C53">
        <w:rPr>
          <w:rFonts w:ascii="Arial" w:hAnsi="Arial" w:cs="Arial"/>
          <w:color w:val="000000" w:themeColor="text1"/>
        </w:rPr>
        <w:t xml:space="preserve">: </w:t>
      </w:r>
      <w:r w:rsidR="007D2849" w:rsidRPr="0078435A">
        <w:rPr>
          <w:rFonts w:ascii="Arial" w:hAnsi="Arial" w:cs="Arial"/>
          <w:color w:val="000000" w:themeColor="text1"/>
        </w:rPr>
        <w:t>Mary</w:t>
      </w:r>
      <w:r w:rsidR="0078435A">
        <w:rPr>
          <w:rFonts w:ascii="Arial" w:hAnsi="Arial" w:cs="Arial"/>
          <w:color w:val="000000" w:themeColor="text1"/>
        </w:rPr>
        <w:t xml:space="preserve"> Magdalene</w:t>
      </w:r>
      <w:r w:rsidR="007D2849" w:rsidRPr="0078435A">
        <w:rPr>
          <w:rFonts w:ascii="Arial" w:hAnsi="Arial" w:cs="Arial"/>
          <w:color w:val="000000" w:themeColor="text1"/>
        </w:rPr>
        <w:t xml:space="preserve">'s body is </w:t>
      </w:r>
      <w:r w:rsidR="00856C53">
        <w:rPr>
          <w:rFonts w:ascii="Arial" w:hAnsi="Arial" w:cs="Arial"/>
          <w:color w:val="000000" w:themeColor="text1"/>
        </w:rPr>
        <w:t>an arc</w:t>
      </w:r>
      <w:r w:rsidR="007D2849" w:rsidRPr="0078435A">
        <w:rPr>
          <w:rFonts w:ascii="Arial" w:hAnsi="Arial" w:cs="Arial"/>
          <w:color w:val="000000" w:themeColor="text1"/>
        </w:rPr>
        <w:t xml:space="preserve"> and the line of her body continues up into the tree. The </w:t>
      </w:r>
      <w:r w:rsidR="00856C53">
        <w:rPr>
          <w:rFonts w:ascii="Arial" w:hAnsi="Arial" w:cs="Arial"/>
          <w:color w:val="000000" w:themeColor="text1"/>
        </w:rPr>
        <w:t>arc</w:t>
      </w:r>
      <w:r w:rsidR="007D2849" w:rsidRPr="0078435A">
        <w:rPr>
          <w:rFonts w:ascii="Arial" w:hAnsi="Arial" w:cs="Arial"/>
          <w:color w:val="000000" w:themeColor="text1"/>
        </w:rPr>
        <w:t xml:space="preserve"> of Christ's body flows </w:t>
      </w:r>
      <w:r w:rsidR="0078435A">
        <w:rPr>
          <w:rFonts w:ascii="Arial" w:hAnsi="Arial" w:cs="Arial"/>
          <w:color w:val="000000" w:themeColor="text1"/>
        </w:rPr>
        <w:t xml:space="preserve">over </w:t>
      </w:r>
      <w:r w:rsidR="007D2849" w:rsidRPr="0078435A">
        <w:rPr>
          <w:rFonts w:ascii="Arial" w:hAnsi="Arial" w:cs="Arial"/>
          <w:color w:val="000000" w:themeColor="text1"/>
        </w:rPr>
        <w:t xml:space="preserve">into the curve of the rocks </w:t>
      </w:r>
      <w:r w:rsidR="0078435A" w:rsidRPr="0078435A">
        <w:rPr>
          <w:rFonts w:ascii="Arial" w:hAnsi="Arial" w:cs="Arial"/>
          <w:color w:val="000000" w:themeColor="text1"/>
        </w:rPr>
        <w:t>to our right: their contours meet in the middle.</w:t>
      </w:r>
      <w:r w:rsidR="0078435A" w:rsidRPr="0078435A">
        <w:rPr>
          <w:rFonts w:ascii="Arial" w:hAnsi="Arial" w:cs="Arial"/>
          <w:b/>
          <w:color w:val="000000" w:themeColor="text1"/>
        </w:rPr>
        <w:t xml:space="preserve"> </w:t>
      </w:r>
      <w:r w:rsidR="00856C53" w:rsidRPr="00856C53">
        <w:rPr>
          <w:rFonts w:ascii="Arial" w:hAnsi="Arial" w:cs="Arial"/>
          <w:color w:val="000000" w:themeColor="text1"/>
        </w:rPr>
        <w:t xml:space="preserve">This meeting is </w:t>
      </w:r>
      <w:r w:rsidR="003D6FA9">
        <w:rPr>
          <w:rFonts w:ascii="Arial" w:hAnsi="Arial" w:cs="Arial"/>
          <w:color w:val="000000" w:themeColor="text1"/>
        </w:rPr>
        <w:t>the grace of revelation.</w:t>
      </w:r>
    </w:p>
    <w:p w:rsidR="006D2CF3" w:rsidRPr="001C166E" w:rsidRDefault="006D2CF3" w:rsidP="004B75ED">
      <w:pPr>
        <w:spacing w:after="0" w:line="240" w:lineRule="auto"/>
        <w:rPr>
          <w:rFonts w:ascii="Arial" w:hAnsi="Arial" w:cs="Arial"/>
          <w:b/>
          <w:color w:val="000000" w:themeColor="text1"/>
        </w:rPr>
      </w:pPr>
    </w:p>
    <w:p w:rsidR="005D1777" w:rsidRPr="00E34F9C" w:rsidRDefault="0095066B" w:rsidP="005D1777">
      <w:pPr>
        <w:spacing w:after="0" w:line="240" w:lineRule="auto"/>
        <w:rPr>
          <w:rFonts w:ascii="Arial" w:hAnsi="Arial" w:cs="Arial"/>
        </w:rPr>
      </w:pPr>
      <w:r w:rsidRPr="001C79D5">
        <w:rPr>
          <w:rFonts w:ascii="Arial" w:hAnsi="Arial" w:cs="Arial"/>
          <w:b/>
          <w:color w:val="CC0000"/>
        </w:rPr>
        <w:lastRenderedPageBreak/>
        <w:t>Questions for reflection</w:t>
      </w:r>
      <w:r w:rsidRPr="001C79D5">
        <w:rPr>
          <w:rFonts w:ascii="Arial" w:hAnsi="Arial" w:cs="Arial"/>
          <w:b/>
          <w:color w:val="CC0000"/>
        </w:rPr>
        <w:br/>
      </w:r>
      <w:r w:rsidRPr="00E34F9C">
        <w:rPr>
          <w:rFonts w:ascii="Arial" w:hAnsi="Arial" w:cs="Arial"/>
        </w:rPr>
        <w:t>Where would you place yourself in this painting?</w:t>
      </w:r>
      <w:r w:rsidR="005D1777">
        <w:rPr>
          <w:rFonts w:ascii="Arial" w:hAnsi="Arial" w:cs="Arial"/>
        </w:rPr>
        <w:br/>
        <w:t>What strikes you about this Scripture text and painting most?</w:t>
      </w:r>
    </w:p>
    <w:p w:rsidR="0095066B" w:rsidRPr="00E34F9C" w:rsidRDefault="0095066B" w:rsidP="0095066B">
      <w:pPr>
        <w:spacing w:after="0" w:line="240" w:lineRule="auto"/>
        <w:rPr>
          <w:rFonts w:ascii="Arial" w:hAnsi="Arial" w:cs="Arial"/>
        </w:rPr>
      </w:pPr>
      <w:r w:rsidRPr="00E34F9C">
        <w:rPr>
          <w:rFonts w:ascii="Arial" w:hAnsi="Arial" w:cs="Arial"/>
        </w:rPr>
        <w:t>What is God saying to you today?</w:t>
      </w:r>
    </w:p>
    <w:p w:rsidR="0095066B" w:rsidRDefault="0095066B" w:rsidP="0095066B">
      <w:pPr>
        <w:spacing w:after="0" w:line="240" w:lineRule="auto"/>
        <w:rPr>
          <w:rFonts w:ascii="Arial" w:hAnsi="Arial" w:cs="Arial"/>
          <w:b/>
        </w:rPr>
      </w:pPr>
    </w:p>
    <w:p w:rsidR="0095066B" w:rsidRPr="001C79D5" w:rsidRDefault="0095066B" w:rsidP="0095066B">
      <w:pPr>
        <w:spacing w:after="0" w:line="240" w:lineRule="auto"/>
        <w:rPr>
          <w:rFonts w:ascii="Arial" w:hAnsi="Arial" w:cs="Arial"/>
          <w:b/>
          <w:color w:val="CC0000"/>
        </w:rPr>
      </w:pPr>
      <w:r w:rsidRPr="001C79D5">
        <w:rPr>
          <w:rFonts w:ascii="Arial" w:hAnsi="Arial" w:cs="Arial"/>
          <w:b/>
          <w:color w:val="CC0000"/>
        </w:rPr>
        <w:t>Closing Prayer</w:t>
      </w:r>
    </w:p>
    <w:p w:rsidR="0095066B" w:rsidRPr="00D07EFD" w:rsidRDefault="0095066B" w:rsidP="0095066B">
      <w:pPr>
        <w:spacing w:after="0" w:line="240" w:lineRule="auto"/>
        <w:rPr>
          <w:rFonts w:ascii="Arial" w:hAnsi="Arial" w:cs="Arial"/>
          <w:color w:val="000000" w:themeColor="text1"/>
        </w:rPr>
      </w:pPr>
      <w:r w:rsidRPr="00274E75">
        <w:rPr>
          <w:rFonts w:ascii="Arial" w:hAnsi="Arial" w:cs="Arial"/>
          <w:color w:val="000000" w:themeColor="text1"/>
        </w:rPr>
        <w:t>End with a prayer of your choice</w:t>
      </w:r>
      <w:r w:rsidR="00392C06">
        <w:rPr>
          <w:rFonts w:ascii="Arial" w:hAnsi="Arial" w:cs="Arial"/>
          <w:color w:val="000000" w:themeColor="text1"/>
        </w:rPr>
        <w:t>,</w:t>
      </w:r>
      <w:r w:rsidRPr="00274E75">
        <w:rPr>
          <w:rFonts w:ascii="Arial" w:hAnsi="Arial" w:cs="Arial"/>
          <w:color w:val="000000" w:themeColor="text1"/>
        </w:rPr>
        <w:t xml:space="preserve"> or with the </w:t>
      </w:r>
      <w:r>
        <w:rPr>
          <w:rFonts w:ascii="Arial" w:hAnsi="Arial" w:cs="Arial"/>
          <w:color w:val="000000" w:themeColor="text1"/>
        </w:rPr>
        <w:t>Our Father, Hail Mary and t</w:t>
      </w:r>
      <w:r w:rsidRPr="00274E75">
        <w:rPr>
          <w:rFonts w:ascii="Arial" w:hAnsi="Arial" w:cs="Arial"/>
          <w:color w:val="000000" w:themeColor="text1"/>
        </w:rPr>
        <w:t>he Glory Be.</w:t>
      </w:r>
      <w:r w:rsidRPr="00274E75">
        <w:rPr>
          <w:rFonts w:ascii="Arial" w:hAnsi="Arial" w:cs="Arial"/>
          <w:color w:val="000000" w:themeColor="text1"/>
        </w:rPr>
        <w:br/>
        <w:t>Amen.</w:t>
      </w:r>
    </w:p>
    <w:p w:rsidR="00945599" w:rsidRDefault="00945599" w:rsidP="000E42B7">
      <w:pPr>
        <w:spacing w:after="0" w:line="240" w:lineRule="auto"/>
        <w:rPr>
          <w:rFonts w:ascii="Arial" w:hAnsi="Arial" w:cs="Arial"/>
          <w:b/>
          <w:color w:val="669900"/>
          <w:sz w:val="36"/>
          <w:szCs w:val="36"/>
        </w:rPr>
      </w:pPr>
    </w:p>
    <w:p w:rsidR="00DC1F50" w:rsidRDefault="00DC1F50" w:rsidP="000E42B7">
      <w:pPr>
        <w:spacing w:after="0" w:line="240" w:lineRule="auto"/>
        <w:rPr>
          <w:rFonts w:ascii="Arial" w:hAnsi="Arial" w:cs="Arial"/>
          <w:b/>
          <w:color w:val="669900"/>
          <w:sz w:val="36"/>
          <w:szCs w:val="36"/>
        </w:rPr>
      </w:pPr>
    </w:p>
    <w:p w:rsidR="004B75ED" w:rsidRPr="00265AFA" w:rsidRDefault="00D110E9" w:rsidP="00265AFA">
      <w:pPr>
        <w:spacing w:after="0" w:line="240" w:lineRule="auto"/>
        <w:jc w:val="center"/>
        <w:rPr>
          <w:rFonts w:ascii="Arial" w:hAnsi="Arial" w:cs="Arial"/>
          <w:b/>
          <w:color w:val="669900"/>
          <w:sz w:val="36"/>
          <w:szCs w:val="36"/>
        </w:rPr>
      </w:pPr>
      <w:r w:rsidRPr="00265AFA">
        <w:rPr>
          <w:rFonts w:ascii="Arial" w:hAnsi="Arial" w:cs="Arial"/>
          <w:b/>
          <w:color w:val="669900"/>
          <w:sz w:val="36"/>
          <w:szCs w:val="36"/>
        </w:rPr>
        <w:t>EASTER MONDAY</w:t>
      </w:r>
    </w:p>
    <w:p w:rsidR="00D110E9" w:rsidRDefault="00D110E9" w:rsidP="004B75ED">
      <w:pPr>
        <w:spacing w:after="0" w:line="240" w:lineRule="auto"/>
        <w:rPr>
          <w:rFonts w:ascii="Arial" w:hAnsi="Arial" w:cs="Arial"/>
        </w:rPr>
      </w:pPr>
    </w:p>
    <w:p w:rsidR="00D110E9" w:rsidRDefault="00D110E9" w:rsidP="004B75ED">
      <w:pPr>
        <w:spacing w:after="0" w:line="240" w:lineRule="auto"/>
        <w:rPr>
          <w:rFonts w:ascii="Arial" w:hAnsi="Arial" w:cs="Arial"/>
        </w:rPr>
      </w:pPr>
    </w:p>
    <w:p w:rsidR="00D110E9" w:rsidRDefault="002A658A" w:rsidP="004B75ED">
      <w:pPr>
        <w:spacing w:after="0" w:line="240" w:lineRule="auto"/>
        <w:rPr>
          <w:rFonts w:ascii="Arial" w:hAnsi="Arial" w:cs="Arial"/>
        </w:rPr>
      </w:pPr>
      <w:r>
        <w:rPr>
          <w:noProof/>
          <w:lang w:eastAsia="en-GB"/>
        </w:rPr>
        <w:lastRenderedPageBreak/>
        <w:drawing>
          <wp:inline distT="0" distB="0" distL="0" distR="0" wp14:anchorId="5C04C332" wp14:editId="34736EC1">
            <wp:extent cx="5731510" cy="4075740"/>
            <wp:effectExtent l="0" t="0" r="2540" b="1270"/>
            <wp:docPr id="10" name="Picture 10" descr="https://www.wga.hu/art/c/caravagg/06/35emma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wga.hu/art/c/caravagg/06/35emma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075740"/>
                    </a:xfrm>
                    <a:prstGeom prst="rect">
                      <a:avLst/>
                    </a:prstGeom>
                    <a:noFill/>
                    <a:ln>
                      <a:noFill/>
                    </a:ln>
                  </pic:spPr>
                </pic:pic>
              </a:graphicData>
            </a:graphic>
          </wp:inline>
        </w:drawing>
      </w:r>
    </w:p>
    <w:p w:rsidR="00D110E9" w:rsidRDefault="00D110E9" w:rsidP="004B75ED">
      <w:pPr>
        <w:spacing w:after="0" w:line="240" w:lineRule="auto"/>
        <w:rPr>
          <w:rFonts w:ascii="Arial" w:hAnsi="Arial" w:cs="Arial"/>
        </w:rPr>
      </w:pPr>
    </w:p>
    <w:p w:rsidR="00CE1B46" w:rsidRPr="008635CA" w:rsidRDefault="00CE1B46" w:rsidP="00CE1B46">
      <w:pPr>
        <w:rPr>
          <w:rFonts w:ascii="Arial" w:hAnsi="Arial" w:cs="Arial"/>
          <w:color w:val="000000" w:themeColor="text1"/>
        </w:rPr>
      </w:pPr>
      <w:r w:rsidRPr="008635CA">
        <w:rPr>
          <w:rFonts w:ascii="Arial" w:hAnsi="Arial" w:cs="Arial"/>
          <w:shd w:val="clear" w:color="auto" w:fill="FFFFFF"/>
        </w:rPr>
        <w:t>Michelangelo Merisi da Caravaggio, The Supper at Emmaus, 1601, National Gallery (NG172), digital image © National Gallery released under Creative Commons CC-BY-NC-ND, </w:t>
      </w:r>
      <w:hyperlink r:id="rId20" w:history="1">
        <w:r w:rsidRPr="008635CA">
          <w:rPr>
            <w:rStyle w:val="Hyperlink"/>
            <w:rFonts w:ascii="Arial" w:hAnsi="Arial" w:cs="Arial"/>
            <w:b/>
            <w:bCs/>
            <w:color w:val="000000" w:themeColor="text1"/>
            <w:u w:val="none"/>
            <w:shd w:val="clear" w:color="auto" w:fill="FFFFFF"/>
          </w:rPr>
          <w:t>nationalgallery.org.uk</w:t>
        </w:r>
      </w:hyperlink>
    </w:p>
    <w:p w:rsidR="00CE1B46" w:rsidRPr="004B75ED" w:rsidRDefault="00CE1B46" w:rsidP="00CE1B46">
      <w:pPr>
        <w:spacing w:after="0" w:line="240" w:lineRule="auto"/>
        <w:rPr>
          <w:rFonts w:ascii="Arial" w:hAnsi="Arial" w:cs="Arial"/>
          <w:color w:val="0563C1" w:themeColor="hyperlink"/>
          <w:u w:val="single"/>
        </w:rPr>
      </w:pPr>
      <w:r w:rsidRPr="002A658A">
        <w:rPr>
          <w:rFonts w:ascii="Arial" w:hAnsi="Arial" w:cs="Arial"/>
          <w:color w:val="0563C1" w:themeColor="hyperlink"/>
          <w:u w:val="single"/>
        </w:rPr>
        <w:t>https://www.wga.hu/index1.html</w:t>
      </w:r>
    </w:p>
    <w:p w:rsidR="00CE1B46" w:rsidRPr="00811790" w:rsidRDefault="00CE1B46" w:rsidP="00CE1B46">
      <w:pPr>
        <w:spacing w:after="0" w:line="240" w:lineRule="auto"/>
        <w:rPr>
          <w:rStyle w:val="Hyperlink"/>
          <w:rFonts w:ascii="Arial" w:hAnsi="Arial" w:cs="Arial"/>
          <w:color w:val="auto"/>
          <w:u w:val="none"/>
        </w:rPr>
      </w:pPr>
      <w:r w:rsidRPr="00811790">
        <w:rPr>
          <w:rStyle w:val="Hyperlink"/>
          <w:rFonts w:ascii="Arial" w:hAnsi="Arial" w:cs="Arial"/>
          <w:color w:val="auto"/>
          <w:u w:val="none"/>
        </w:rPr>
        <w:t>Used with kind permission</w:t>
      </w:r>
      <w:r>
        <w:rPr>
          <w:rStyle w:val="Hyperlink"/>
          <w:rFonts w:ascii="Arial" w:hAnsi="Arial" w:cs="Arial"/>
          <w:color w:val="auto"/>
          <w:u w:val="none"/>
        </w:rPr>
        <w:t xml:space="preserve"> from the © Web Gallery of Art</w:t>
      </w:r>
      <w:r w:rsidRPr="00811790">
        <w:rPr>
          <w:rStyle w:val="Hyperlink"/>
          <w:rFonts w:ascii="Arial" w:hAnsi="Arial" w:cs="Arial"/>
          <w:color w:val="auto"/>
          <w:u w:val="none"/>
        </w:rPr>
        <w:t>.</w:t>
      </w:r>
    </w:p>
    <w:p w:rsidR="004B75ED" w:rsidRPr="004B75ED" w:rsidRDefault="004B75ED" w:rsidP="004B75ED">
      <w:pPr>
        <w:spacing w:after="0" w:line="240" w:lineRule="auto"/>
        <w:rPr>
          <w:rFonts w:ascii="Arial" w:hAnsi="Arial" w:cs="Arial"/>
        </w:rPr>
      </w:pPr>
    </w:p>
    <w:p w:rsidR="007367E8" w:rsidRDefault="007367E8" w:rsidP="004B75ED">
      <w:pPr>
        <w:spacing w:after="0" w:line="240" w:lineRule="auto"/>
        <w:rPr>
          <w:rFonts w:ascii="Arial" w:hAnsi="Arial" w:cs="Arial"/>
          <w:b/>
        </w:rPr>
      </w:pPr>
    </w:p>
    <w:p w:rsidR="007367E8" w:rsidRDefault="007367E8" w:rsidP="004B75ED">
      <w:pPr>
        <w:spacing w:after="0" w:line="240" w:lineRule="auto"/>
        <w:rPr>
          <w:rFonts w:ascii="Arial" w:hAnsi="Arial" w:cs="Arial"/>
          <w:b/>
        </w:rPr>
      </w:pPr>
    </w:p>
    <w:p w:rsidR="000E42B7" w:rsidRPr="000E42B7" w:rsidRDefault="00DC1F50" w:rsidP="000E42B7">
      <w:pPr>
        <w:spacing w:after="0" w:line="240" w:lineRule="auto"/>
        <w:rPr>
          <w:rFonts w:ascii="Arial" w:hAnsi="Arial" w:cs="Arial"/>
          <w:b/>
          <w:color w:val="669900"/>
          <w:sz w:val="24"/>
          <w:szCs w:val="24"/>
        </w:rPr>
      </w:pPr>
      <w:r>
        <w:rPr>
          <w:rFonts w:ascii="Arial" w:hAnsi="Arial" w:cs="Arial"/>
          <w:b/>
          <w:color w:val="669900"/>
          <w:sz w:val="24"/>
          <w:szCs w:val="24"/>
        </w:rPr>
        <w:lastRenderedPageBreak/>
        <w:t>Read today’s Scripture</w:t>
      </w:r>
    </w:p>
    <w:p w:rsidR="0020716C" w:rsidRPr="0020716C" w:rsidRDefault="000E42B7" w:rsidP="004B75ED">
      <w:pPr>
        <w:spacing w:after="0" w:line="240" w:lineRule="auto"/>
        <w:rPr>
          <w:rFonts w:ascii="Arial" w:hAnsi="Arial" w:cs="Arial"/>
          <w:b/>
          <w:color w:val="669900"/>
        </w:rPr>
      </w:pPr>
      <w:r w:rsidRPr="0020716C">
        <w:rPr>
          <w:rFonts w:ascii="Arial" w:hAnsi="Arial" w:cs="Arial"/>
          <w:b/>
          <w:color w:val="669900"/>
        </w:rPr>
        <w:t xml:space="preserve">Luke </w:t>
      </w:r>
      <w:r w:rsidR="00DC1F50">
        <w:rPr>
          <w:rFonts w:ascii="Arial" w:hAnsi="Arial" w:cs="Arial"/>
          <w:b/>
          <w:color w:val="669900"/>
        </w:rPr>
        <w:t>24.</w:t>
      </w:r>
      <w:r w:rsidR="0020716C" w:rsidRPr="0020716C">
        <w:rPr>
          <w:rFonts w:ascii="Arial" w:hAnsi="Arial" w:cs="Arial"/>
          <w:b/>
          <w:color w:val="669900"/>
        </w:rPr>
        <w:t xml:space="preserve"> 13-35</w:t>
      </w:r>
      <w:r w:rsidR="0020716C">
        <w:rPr>
          <w:rFonts w:ascii="Arial" w:hAnsi="Arial" w:cs="Arial"/>
          <w:b/>
          <w:color w:val="669900"/>
        </w:rPr>
        <w:t xml:space="preserve"> – The Road to Emmaus</w:t>
      </w:r>
    </w:p>
    <w:p w:rsidR="007367E8" w:rsidRDefault="007367E8" w:rsidP="004B75ED">
      <w:pPr>
        <w:spacing w:after="0" w:line="240" w:lineRule="auto"/>
        <w:rPr>
          <w:rFonts w:ascii="Arial" w:hAnsi="Arial" w:cs="Arial"/>
          <w:b/>
        </w:rPr>
      </w:pPr>
    </w:p>
    <w:p w:rsidR="007367E8" w:rsidRDefault="007367E8" w:rsidP="004B75ED">
      <w:pPr>
        <w:spacing w:after="0" w:line="240" w:lineRule="auto"/>
        <w:rPr>
          <w:rFonts w:ascii="Arial" w:hAnsi="Arial" w:cs="Arial"/>
          <w:b/>
        </w:rPr>
      </w:pPr>
    </w:p>
    <w:p w:rsidR="00DC1F50" w:rsidRDefault="00DC1F50" w:rsidP="004B75ED">
      <w:pPr>
        <w:spacing w:after="0" w:line="240" w:lineRule="auto"/>
        <w:rPr>
          <w:rFonts w:ascii="Arial" w:hAnsi="Arial" w:cs="Arial"/>
          <w:b/>
          <w:color w:val="669900"/>
        </w:rPr>
      </w:pPr>
    </w:p>
    <w:p w:rsidR="00CE1B46" w:rsidRDefault="00CE1B46" w:rsidP="004B75ED">
      <w:pPr>
        <w:spacing w:after="0" w:line="240" w:lineRule="auto"/>
        <w:rPr>
          <w:rFonts w:ascii="Arial" w:hAnsi="Arial" w:cs="Arial"/>
          <w:b/>
          <w:color w:val="669900"/>
        </w:rPr>
      </w:pPr>
    </w:p>
    <w:p w:rsidR="00AC1C0F" w:rsidRPr="00DC1F50" w:rsidRDefault="00DC1F50" w:rsidP="004B75ED">
      <w:pPr>
        <w:spacing w:after="0" w:line="240" w:lineRule="auto"/>
        <w:rPr>
          <w:rFonts w:ascii="Arial" w:hAnsi="Arial" w:cs="Arial"/>
          <w:b/>
          <w:color w:val="669900"/>
        </w:rPr>
      </w:pPr>
      <w:r w:rsidRPr="00DC1F50">
        <w:rPr>
          <w:rFonts w:ascii="Arial" w:hAnsi="Arial" w:cs="Arial"/>
          <w:b/>
          <w:color w:val="669900"/>
        </w:rPr>
        <w:t>Opening meditation</w:t>
      </w:r>
    </w:p>
    <w:p w:rsidR="006D2CF3" w:rsidRPr="00DC1F50" w:rsidRDefault="00AC1C0F" w:rsidP="004B75ED">
      <w:pPr>
        <w:spacing w:after="0" w:line="240" w:lineRule="auto"/>
        <w:rPr>
          <w:rFonts w:ascii="Arial" w:hAnsi="Arial" w:cs="Arial"/>
        </w:rPr>
      </w:pPr>
      <w:r w:rsidRPr="00DC1F50">
        <w:rPr>
          <w:rFonts w:ascii="Arial" w:hAnsi="Arial" w:cs="Arial"/>
        </w:rPr>
        <w:t>They walked and talked</w:t>
      </w:r>
      <w:r w:rsidR="006578E4" w:rsidRPr="00DC1F50">
        <w:rPr>
          <w:rFonts w:ascii="Arial" w:hAnsi="Arial" w:cs="Arial"/>
        </w:rPr>
        <w:t xml:space="preserve"> but did not see.</w:t>
      </w:r>
      <w:r w:rsidR="006578E4" w:rsidRPr="00DC1F50">
        <w:rPr>
          <w:rFonts w:ascii="Arial" w:hAnsi="Arial" w:cs="Arial"/>
        </w:rPr>
        <w:br/>
        <w:t>T</w:t>
      </w:r>
      <w:r w:rsidRPr="00DC1F50">
        <w:rPr>
          <w:rFonts w:ascii="Arial" w:hAnsi="Arial" w:cs="Arial"/>
        </w:rPr>
        <w:t>hey welcomed the stranger in sorrow and doubt.</w:t>
      </w:r>
    </w:p>
    <w:p w:rsidR="00860FA7" w:rsidRPr="00DC1F50" w:rsidRDefault="00860FA7" w:rsidP="004B75ED">
      <w:pPr>
        <w:spacing w:after="0" w:line="240" w:lineRule="auto"/>
        <w:rPr>
          <w:rFonts w:ascii="Arial" w:hAnsi="Arial" w:cs="Arial"/>
        </w:rPr>
      </w:pPr>
      <w:r w:rsidRPr="00DC1F50">
        <w:rPr>
          <w:rFonts w:ascii="Arial" w:hAnsi="Arial" w:cs="Arial"/>
        </w:rPr>
        <w:t>They felt the Scriptures burn in</w:t>
      </w:r>
      <w:r w:rsidR="003D6FA9" w:rsidRPr="00DC1F50">
        <w:rPr>
          <w:rFonts w:ascii="Arial" w:hAnsi="Arial" w:cs="Arial"/>
        </w:rPr>
        <w:t>to</w:t>
      </w:r>
      <w:r w:rsidRPr="00DC1F50">
        <w:rPr>
          <w:rFonts w:ascii="Arial" w:hAnsi="Arial" w:cs="Arial"/>
        </w:rPr>
        <w:t xml:space="preserve"> their hearts</w:t>
      </w:r>
    </w:p>
    <w:p w:rsidR="00265AFA" w:rsidRPr="008635CA" w:rsidRDefault="006578E4" w:rsidP="004B75ED">
      <w:pPr>
        <w:spacing w:after="0" w:line="240" w:lineRule="auto"/>
        <w:rPr>
          <w:rFonts w:ascii="Arial" w:hAnsi="Arial" w:cs="Arial"/>
          <w:b/>
        </w:rPr>
      </w:pPr>
      <w:r w:rsidRPr="00DC1F50">
        <w:rPr>
          <w:rFonts w:ascii="Arial" w:hAnsi="Arial" w:cs="Arial"/>
        </w:rPr>
        <w:t xml:space="preserve">but </w:t>
      </w:r>
      <w:r w:rsidR="00860FA7" w:rsidRPr="00DC1F50">
        <w:rPr>
          <w:rFonts w:ascii="Arial" w:hAnsi="Arial" w:cs="Arial"/>
        </w:rPr>
        <w:t>only when they</w:t>
      </w:r>
      <w:r w:rsidR="00AC1C0F" w:rsidRPr="00DC1F50">
        <w:rPr>
          <w:rFonts w:ascii="Arial" w:hAnsi="Arial" w:cs="Arial"/>
        </w:rPr>
        <w:t xml:space="preserve"> </w:t>
      </w:r>
      <w:r w:rsidR="00860FA7" w:rsidRPr="00DC1F50">
        <w:rPr>
          <w:rFonts w:ascii="Arial" w:hAnsi="Arial" w:cs="Arial"/>
        </w:rPr>
        <w:t xml:space="preserve">sat down </w:t>
      </w:r>
      <w:r w:rsidRPr="00DC1F50">
        <w:rPr>
          <w:rFonts w:ascii="Arial" w:hAnsi="Arial" w:cs="Arial"/>
        </w:rPr>
        <w:t>to eat -</w:t>
      </w:r>
      <w:r w:rsidR="00860FA7" w:rsidRPr="00DC1F50">
        <w:rPr>
          <w:rFonts w:ascii="Arial" w:hAnsi="Arial" w:cs="Arial"/>
        </w:rPr>
        <w:br/>
      </w:r>
      <w:r w:rsidR="003D6FA9" w:rsidRPr="00DC1F50">
        <w:rPr>
          <w:rFonts w:ascii="Arial" w:hAnsi="Arial" w:cs="Arial"/>
        </w:rPr>
        <w:t>did they see</w:t>
      </w:r>
      <w:r w:rsidRPr="00DC1F50">
        <w:rPr>
          <w:rFonts w:ascii="Arial" w:hAnsi="Arial" w:cs="Arial"/>
        </w:rPr>
        <w:t xml:space="preserve"> </w:t>
      </w:r>
      <w:r w:rsidR="00860FA7" w:rsidRPr="00DC1F50">
        <w:rPr>
          <w:rFonts w:ascii="Arial" w:hAnsi="Arial" w:cs="Arial"/>
        </w:rPr>
        <w:t xml:space="preserve">Jesus </w:t>
      </w:r>
      <w:r w:rsidR="003D6FA9" w:rsidRPr="00DC1F50">
        <w:rPr>
          <w:rFonts w:ascii="Arial" w:hAnsi="Arial" w:cs="Arial"/>
        </w:rPr>
        <w:t>bless</w:t>
      </w:r>
      <w:r w:rsidR="00860FA7" w:rsidRPr="00DC1F50">
        <w:rPr>
          <w:rFonts w:ascii="Arial" w:hAnsi="Arial" w:cs="Arial"/>
        </w:rPr>
        <w:t xml:space="preserve"> </w:t>
      </w:r>
      <w:r w:rsidRPr="00DC1F50">
        <w:rPr>
          <w:rFonts w:ascii="Arial" w:hAnsi="Arial" w:cs="Arial"/>
        </w:rPr>
        <w:t>bread</w:t>
      </w:r>
      <w:r w:rsidR="003D6FA9" w:rsidRPr="00DC1F50">
        <w:rPr>
          <w:rFonts w:ascii="Arial" w:hAnsi="Arial" w:cs="Arial"/>
        </w:rPr>
        <w:t xml:space="preserve"> and </w:t>
      </w:r>
      <w:r w:rsidR="007D3B5A" w:rsidRPr="00DC1F50">
        <w:rPr>
          <w:rFonts w:ascii="Arial" w:hAnsi="Arial" w:cs="Arial"/>
        </w:rPr>
        <w:t>man</w:t>
      </w:r>
      <w:r w:rsidR="00860FA7" w:rsidRPr="00DC1F50">
        <w:rPr>
          <w:rFonts w:ascii="Arial" w:hAnsi="Arial" w:cs="Arial"/>
        </w:rPr>
        <w:t>.</w:t>
      </w:r>
    </w:p>
    <w:p w:rsidR="000F4DE4" w:rsidRDefault="000F4DE4" w:rsidP="004B75ED">
      <w:pPr>
        <w:spacing w:after="0" w:line="240" w:lineRule="auto"/>
        <w:rPr>
          <w:rFonts w:ascii="Arial" w:hAnsi="Arial" w:cs="Arial"/>
          <w:b/>
          <w:color w:val="669900"/>
        </w:rPr>
      </w:pPr>
    </w:p>
    <w:p w:rsidR="000F4DE4" w:rsidRDefault="000F4DE4" w:rsidP="004B75ED">
      <w:pPr>
        <w:spacing w:after="0" w:line="240" w:lineRule="auto"/>
        <w:rPr>
          <w:rFonts w:ascii="Arial" w:hAnsi="Arial" w:cs="Arial"/>
          <w:b/>
          <w:color w:val="669900"/>
        </w:rPr>
      </w:pPr>
    </w:p>
    <w:p w:rsidR="000F4DE4" w:rsidRDefault="000F4DE4" w:rsidP="004B75ED">
      <w:pPr>
        <w:spacing w:after="0" w:line="240" w:lineRule="auto"/>
        <w:rPr>
          <w:rFonts w:ascii="Arial" w:hAnsi="Arial" w:cs="Arial"/>
          <w:b/>
          <w:color w:val="669900"/>
        </w:rPr>
      </w:pPr>
    </w:p>
    <w:p w:rsidR="000F4DE4" w:rsidRDefault="000F4DE4" w:rsidP="004B75ED">
      <w:pPr>
        <w:spacing w:after="0" w:line="240" w:lineRule="auto"/>
        <w:rPr>
          <w:rFonts w:ascii="Arial" w:hAnsi="Arial" w:cs="Arial"/>
          <w:b/>
          <w:color w:val="669900"/>
        </w:rPr>
      </w:pPr>
    </w:p>
    <w:p w:rsidR="00265AFA" w:rsidRPr="00265AFA" w:rsidRDefault="00265AFA" w:rsidP="004B75ED">
      <w:pPr>
        <w:spacing w:after="0" w:line="240" w:lineRule="auto"/>
        <w:rPr>
          <w:rFonts w:ascii="Arial" w:hAnsi="Arial" w:cs="Arial"/>
          <w:b/>
          <w:color w:val="669900"/>
        </w:rPr>
      </w:pPr>
      <w:r w:rsidRPr="00265AFA">
        <w:rPr>
          <w:rFonts w:ascii="Arial" w:hAnsi="Arial" w:cs="Arial"/>
          <w:b/>
          <w:color w:val="669900"/>
        </w:rPr>
        <w:t>Meditation on the painting</w:t>
      </w:r>
    </w:p>
    <w:p w:rsidR="00F404A2" w:rsidRPr="00F404A2" w:rsidRDefault="00F404A2" w:rsidP="00F404A2">
      <w:pPr>
        <w:spacing w:after="0" w:line="240" w:lineRule="auto"/>
        <w:rPr>
          <w:rFonts w:ascii="Arial" w:eastAsia="Calibri" w:hAnsi="Arial" w:cs="Arial"/>
        </w:rPr>
      </w:pPr>
      <w:r>
        <w:rPr>
          <w:rFonts w:ascii="Arial" w:eastAsia="Calibri" w:hAnsi="Arial" w:cs="Arial"/>
        </w:rPr>
        <w:t xml:space="preserve">Since it is </w:t>
      </w:r>
      <w:r w:rsidR="004E1E73">
        <w:rPr>
          <w:rFonts w:ascii="Arial" w:eastAsia="Calibri" w:hAnsi="Arial" w:cs="Arial"/>
        </w:rPr>
        <w:t>only in the e</w:t>
      </w:r>
      <w:r w:rsidRPr="00F404A2">
        <w:rPr>
          <w:rFonts w:ascii="Arial" w:eastAsia="Calibri" w:hAnsi="Arial" w:cs="Arial"/>
        </w:rPr>
        <w:t xml:space="preserve">ucharist </w:t>
      </w:r>
      <w:r>
        <w:rPr>
          <w:rFonts w:ascii="Arial" w:eastAsia="Calibri" w:hAnsi="Arial" w:cs="Arial"/>
        </w:rPr>
        <w:t xml:space="preserve">that </w:t>
      </w:r>
      <w:r w:rsidRPr="00F404A2">
        <w:rPr>
          <w:rFonts w:ascii="Arial" w:eastAsia="Calibri" w:hAnsi="Arial" w:cs="Arial"/>
        </w:rPr>
        <w:t>Christ reveal</w:t>
      </w:r>
      <w:r>
        <w:rPr>
          <w:rFonts w:ascii="Arial" w:eastAsia="Calibri" w:hAnsi="Arial" w:cs="Arial"/>
        </w:rPr>
        <w:t>s</w:t>
      </w:r>
      <w:r w:rsidRPr="00F404A2">
        <w:rPr>
          <w:rFonts w:ascii="Arial" w:eastAsia="Calibri" w:hAnsi="Arial" w:cs="Arial"/>
        </w:rPr>
        <w:t xml:space="preserve"> himself both physically and spiritually</w:t>
      </w:r>
      <w:r>
        <w:rPr>
          <w:rFonts w:ascii="Arial" w:eastAsia="Calibri" w:hAnsi="Arial" w:cs="Arial"/>
        </w:rPr>
        <w:t>,</w:t>
      </w:r>
      <w:r w:rsidRPr="00F404A2">
        <w:rPr>
          <w:rFonts w:ascii="Arial" w:eastAsia="Calibri" w:hAnsi="Arial" w:cs="Arial"/>
        </w:rPr>
        <w:t xml:space="preserve"> this painting becomes timeless. Any viewer </w:t>
      </w:r>
      <w:r>
        <w:rPr>
          <w:rFonts w:ascii="Arial" w:eastAsia="Calibri" w:hAnsi="Arial" w:cs="Arial"/>
        </w:rPr>
        <w:t xml:space="preserve">or </w:t>
      </w:r>
      <w:r w:rsidRPr="00F404A2">
        <w:rPr>
          <w:rFonts w:ascii="Arial" w:eastAsia="Calibri" w:hAnsi="Arial" w:cs="Arial"/>
        </w:rPr>
        <w:t xml:space="preserve">believer in any age is welcome to the table of Christ. Caravaggio offers </w:t>
      </w:r>
      <w:r>
        <w:rPr>
          <w:rFonts w:ascii="Arial" w:eastAsia="Calibri" w:hAnsi="Arial" w:cs="Arial"/>
        </w:rPr>
        <w:t xml:space="preserve">us </w:t>
      </w:r>
      <w:r w:rsidRPr="00F404A2">
        <w:rPr>
          <w:rFonts w:ascii="Arial" w:eastAsia="Calibri" w:hAnsi="Arial" w:cs="Arial"/>
        </w:rPr>
        <w:t>the gift of salvation.</w:t>
      </w:r>
    </w:p>
    <w:p w:rsidR="0078435A" w:rsidRDefault="0078435A" w:rsidP="00945599">
      <w:pPr>
        <w:spacing w:after="0" w:line="240" w:lineRule="auto"/>
        <w:rPr>
          <w:rFonts w:ascii="Arial" w:eastAsia="Calibri" w:hAnsi="Arial" w:cs="Arial"/>
        </w:rPr>
      </w:pPr>
    </w:p>
    <w:p w:rsidR="00945599" w:rsidRPr="00945599" w:rsidRDefault="00945599" w:rsidP="00945599">
      <w:pPr>
        <w:spacing w:after="0" w:line="240" w:lineRule="auto"/>
        <w:rPr>
          <w:rFonts w:ascii="Arial" w:eastAsia="Calibri" w:hAnsi="Arial" w:cs="Arial"/>
        </w:rPr>
      </w:pPr>
      <w:r w:rsidRPr="00945599">
        <w:rPr>
          <w:rFonts w:ascii="Arial" w:eastAsia="Calibri" w:hAnsi="Arial" w:cs="Arial"/>
        </w:rPr>
        <w:t xml:space="preserve">Caravaggio first painted the </w:t>
      </w:r>
      <w:r w:rsidRPr="00945599">
        <w:rPr>
          <w:rFonts w:ascii="Arial" w:eastAsia="Calibri" w:hAnsi="Arial" w:cs="Arial"/>
          <w:i/>
        </w:rPr>
        <w:t xml:space="preserve">Supper at Emmaus </w:t>
      </w:r>
      <w:r w:rsidRPr="00945599">
        <w:rPr>
          <w:rFonts w:ascii="Arial" w:eastAsia="Calibri" w:hAnsi="Arial" w:cs="Arial"/>
        </w:rPr>
        <w:t>in 1601</w:t>
      </w:r>
      <w:r w:rsidR="004E1E73">
        <w:rPr>
          <w:rFonts w:ascii="Arial" w:eastAsia="Calibri" w:hAnsi="Arial" w:cs="Arial"/>
        </w:rPr>
        <w:t>,</w:t>
      </w:r>
      <w:r w:rsidRPr="00945599">
        <w:rPr>
          <w:rFonts w:ascii="Arial" w:eastAsia="Calibri" w:hAnsi="Arial" w:cs="Arial"/>
        </w:rPr>
        <w:t xml:space="preserve"> </w:t>
      </w:r>
      <w:r>
        <w:rPr>
          <w:rFonts w:ascii="Arial" w:eastAsia="Calibri" w:hAnsi="Arial" w:cs="Arial"/>
        </w:rPr>
        <w:t xml:space="preserve">and then </w:t>
      </w:r>
      <w:r w:rsidR="0078435A">
        <w:rPr>
          <w:rFonts w:ascii="Arial" w:eastAsia="Calibri" w:hAnsi="Arial" w:cs="Arial"/>
        </w:rPr>
        <w:t>painted a second quite different version in 1606</w:t>
      </w:r>
      <w:r w:rsidR="00F404A2">
        <w:rPr>
          <w:rFonts w:ascii="Arial" w:eastAsia="Calibri" w:hAnsi="Arial" w:cs="Arial"/>
        </w:rPr>
        <w:t>,</w:t>
      </w:r>
      <w:r w:rsidR="004E1E73">
        <w:rPr>
          <w:rFonts w:ascii="Arial" w:eastAsia="Calibri" w:hAnsi="Arial" w:cs="Arial"/>
        </w:rPr>
        <w:t xml:space="preserve"> which hangs in the Pinocoteca in</w:t>
      </w:r>
      <w:r>
        <w:rPr>
          <w:rFonts w:ascii="Arial" w:eastAsia="Calibri" w:hAnsi="Arial" w:cs="Arial"/>
        </w:rPr>
        <w:t xml:space="preserve"> Milan.</w:t>
      </w:r>
      <w:r w:rsidRPr="00945599">
        <w:rPr>
          <w:rFonts w:ascii="Arial" w:eastAsia="Calibri" w:hAnsi="Arial" w:cs="Arial"/>
        </w:rPr>
        <w:t xml:space="preserve"> He follows Luke’s </w:t>
      </w:r>
      <w:r w:rsidR="0078435A">
        <w:rPr>
          <w:rFonts w:ascii="Arial" w:eastAsia="Calibri" w:hAnsi="Arial" w:cs="Arial"/>
        </w:rPr>
        <w:t>description of a</w:t>
      </w:r>
      <w:r w:rsidRPr="00945599">
        <w:rPr>
          <w:rFonts w:ascii="Arial" w:eastAsia="Calibri" w:hAnsi="Arial" w:cs="Arial"/>
        </w:rPr>
        <w:t xml:space="preserve"> </w:t>
      </w:r>
      <w:r w:rsidR="0078435A">
        <w:rPr>
          <w:rFonts w:ascii="Arial" w:eastAsia="Calibri" w:hAnsi="Arial" w:cs="Arial"/>
        </w:rPr>
        <w:t xml:space="preserve">Greek </w:t>
      </w:r>
      <w:r w:rsidRPr="00945599">
        <w:rPr>
          <w:rFonts w:ascii="Arial" w:eastAsia="Calibri" w:hAnsi="Arial" w:cs="Arial"/>
        </w:rPr>
        <w:t xml:space="preserve">symposium meal, in which the artist places Christ at the centre and the disciples on either side. Caravaggio created a large space between the two disciples </w:t>
      </w:r>
      <w:r w:rsidR="006578E4">
        <w:rPr>
          <w:rFonts w:ascii="Arial" w:eastAsia="Calibri" w:hAnsi="Arial" w:cs="Arial"/>
        </w:rPr>
        <w:t>that</w:t>
      </w:r>
      <w:r w:rsidRPr="00945599">
        <w:rPr>
          <w:rFonts w:ascii="Arial" w:eastAsia="Calibri" w:hAnsi="Arial" w:cs="Arial"/>
        </w:rPr>
        <w:t xml:space="preserve"> enables </w:t>
      </w:r>
      <w:r w:rsidR="0078435A">
        <w:rPr>
          <w:rFonts w:ascii="Arial" w:eastAsia="Calibri" w:hAnsi="Arial" w:cs="Arial"/>
        </w:rPr>
        <w:t>us</w:t>
      </w:r>
      <w:r w:rsidRPr="00945599">
        <w:rPr>
          <w:rFonts w:ascii="Arial" w:eastAsia="Calibri" w:hAnsi="Arial" w:cs="Arial"/>
        </w:rPr>
        <w:t xml:space="preserve"> to see and relate to Christ directly</w:t>
      </w:r>
      <w:r w:rsidR="004E1E73">
        <w:rPr>
          <w:rFonts w:ascii="Arial" w:eastAsia="Calibri" w:hAnsi="Arial" w:cs="Arial"/>
        </w:rPr>
        <w:t>, rather than via the disciples.</w:t>
      </w:r>
      <w:r w:rsidRPr="00945599">
        <w:rPr>
          <w:rFonts w:ascii="Arial" w:eastAsia="Calibri" w:hAnsi="Arial" w:cs="Arial"/>
        </w:rPr>
        <w:t xml:space="preserve"> </w:t>
      </w:r>
      <w:r w:rsidR="004E1E73">
        <w:rPr>
          <w:rFonts w:ascii="Arial" w:eastAsia="Calibri" w:hAnsi="Arial" w:cs="Arial"/>
        </w:rPr>
        <w:t>This</w:t>
      </w:r>
      <w:r w:rsidR="0078435A">
        <w:rPr>
          <w:rFonts w:ascii="Arial" w:eastAsia="Calibri" w:hAnsi="Arial" w:cs="Arial"/>
        </w:rPr>
        <w:t xml:space="preserve"> </w:t>
      </w:r>
      <w:r w:rsidRPr="00945599">
        <w:rPr>
          <w:rFonts w:ascii="Arial" w:eastAsia="Calibri" w:hAnsi="Arial" w:cs="Arial"/>
        </w:rPr>
        <w:t xml:space="preserve">allows </w:t>
      </w:r>
      <w:r w:rsidR="0078435A">
        <w:rPr>
          <w:rFonts w:ascii="Arial" w:eastAsia="Calibri" w:hAnsi="Arial" w:cs="Arial"/>
        </w:rPr>
        <w:t>us to participate in this</w:t>
      </w:r>
      <w:r w:rsidRPr="00945599">
        <w:rPr>
          <w:rFonts w:ascii="Arial" w:eastAsia="Calibri" w:hAnsi="Arial" w:cs="Arial"/>
        </w:rPr>
        <w:t xml:space="preserve"> symbolic meal. </w:t>
      </w:r>
      <w:r w:rsidR="0078435A" w:rsidRPr="00945599">
        <w:rPr>
          <w:rFonts w:ascii="Arial" w:eastAsia="Calibri" w:hAnsi="Arial" w:cs="Arial"/>
        </w:rPr>
        <w:t xml:space="preserve">The </w:t>
      </w:r>
      <w:r w:rsidRPr="00945599">
        <w:rPr>
          <w:rFonts w:ascii="Arial" w:eastAsia="Calibri" w:hAnsi="Arial" w:cs="Arial"/>
        </w:rPr>
        <w:t xml:space="preserve">disciple </w:t>
      </w:r>
      <w:r w:rsidR="0078435A">
        <w:rPr>
          <w:rFonts w:ascii="Arial" w:eastAsia="Calibri" w:hAnsi="Arial" w:cs="Arial"/>
        </w:rPr>
        <w:t>on Jesus’</w:t>
      </w:r>
      <w:r w:rsidRPr="00945599">
        <w:rPr>
          <w:rFonts w:ascii="Arial" w:eastAsia="Calibri" w:hAnsi="Arial" w:cs="Arial"/>
        </w:rPr>
        <w:t xml:space="preserve"> right </w:t>
      </w:r>
      <w:r w:rsidR="0078435A">
        <w:rPr>
          <w:rFonts w:ascii="Arial" w:eastAsia="Calibri" w:hAnsi="Arial" w:cs="Arial"/>
        </w:rPr>
        <w:t xml:space="preserve">is </w:t>
      </w:r>
      <w:r w:rsidR="0078435A" w:rsidRPr="00945599">
        <w:rPr>
          <w:rFonts w:ascii="Arial" w:eastAsia="Calibri" w:hAnsi="Arial" w:cs="Arial"/>
        </w:rPr>
        <w:t xml:space="preserve">Cleopas </w:t>
      </w:r>
      <w:r w:rsidRPr="00945599">
        <w:rPr>
          <w:rFonts w:ascii="Arial" w:eastAsia="Calibri" w:hAnsi="Arial" w:cs="Arial"/>
        </w:rPr>
        <w:t>and an unna</w:t>
      </w:r>
      <w:r w:rsidR="0078435A">
        <w:rPr>
          <w:rFonts w:ascii="Arial" w:eastAsia="Calibri" w:hAnsi="Arial" w:cs="Arial"/>
        </w:rPr>
        <w:t>med disciple on his left wears</w:t>
      </w:r>
      <w:r w:rsidRPr="00945599">
        <w:rPr>
          <w:rFonts w:ascii="Arial" w:eastAsia="Calibri" w:hAnsi="Arial" w:cs="Arial"/>
        </w:rPr>
        <w:t xml:space="preserve"> the pilgrim’s symbolic scallop shell. The disciples were not on a pilgrimage</w:t>
      </w:r>
      <w:r w:rsidR="00F404A2">
        <w:rPr>
          <w:rFonts w:ascii="Arial" w:eastAsia="Calibri" w:hAnsi="Arial" w:cs="Arial"/>
        </w:rPr>
        <w:t xml:space="preserve">, </w:t>
      </w:r>
      <w:r w:rsidR="003D6FA9">
        <w:rPr>
          <w:rFonts w:ascii="Arial" w:eastAsia="Calibri" w:hAnsi="Arial" w:cs="Arial"/>
        </w:rPr>
        <w:t>because</w:t>
      </w:r>
      <w:r w:rsidR="00F404A2">
        <w:rPr>
          <w:rFonts w:ascii="Arial" w:eastAsia="Calibri" w:hAnsi="Arial" w:cs="Arial"/>
        </w:rPr>
        <w:t xml:space="preserve"> </w:t>
      </w:r>
      <w:r w:rsidR="003D6FA9">
        <w:rPr>
          <w:rFonts w:ascii="Arial" w:eastAsia="Calibri" w:hAnsi="Arial" w:cs="Arial"/>
        </w:rPr>
        <w:t>pilgrimages only became popular from</w:t>
      </w:r>
      <w:r w:rsidR="00F404A2">
        <w:rPr>
          <w:rFonts w:ascii="Arial" w:eastAsia="Calibri" w:hAnsi="Arial" w:cs="Arial"/>
        </w:rPr>
        <w:t xml:space="preserve"> </w:t>
      </w:r>
      <w:r w:rsidR="0011562E">
        <w:rPr>
          <w:rFonts w:ascii="Arial" w:eastAsia="Calibri" w:hAnsi="Arial" w:cs="Arial"/>
        </w:rPr>
        <w:t>the 4th century AD</w:t>
      </w:r>
      <w:r w:rsidRPr="00945599">
        <w:rPr>
          <w:rFonts w:ascii="Arial" w:eastAsia="Calibri" w:hAnsi="Arial" w:cs="Arial"/>
        </w:rPr>
        <w:t xml:space="preserve">. Caravaggio probably saw the symbol as part of the Counter-Reformation revivals in mediaeval religious devotion. </w:t>
      </w:r>
    </w:p>
    <w:p w:rsidR="00945599" w:rsidRPr="00945599" w:rsidRDefault="00945599" w:rsidP="00945599">
      <w:pPr>
        <w:spacing w:after="0" w:line="240" w:lineRule="auto"/>
        <w:rPr>
          <w:rFonts w:ascii="Arial" w:eastAsia="Calibri" w:hAnsi="Arial" w:cs="Arial"/>
        </w:rPr>
      </w:pPr>
    </w:p>
    <w:p w:rsidR="00945599" w:rsidRPr="00945599" w:rsidRDefault="006578E4" w:rsidP="00945599">
      <w:pPr>
        <w:spacing w:after="0" w:line="240" w:lineRule="auto"/>
        <w:rPr>
          <w:rFonts w:ascii="Arial" w:eastAsia="Calibri" w:hAnsi="Arial" w:cs="Arial"/>
        </w:rPr>
      </w:pPr>
      <w:r w:rsidRPr="00945599">
        <w:rPr>
          <w:rFonts w:ascii="Arial" w:eastAsia="Calibri" w:hAnsi="Arial" w:cs="Arial"/>
        </w:rPr>
        <w:lastRenderedPageBreak/>
        <w:t xml:space="preserve">Despite </w:t>
      </w:r>
      <w:r w:rsidR="0011562E">
        <w:rPr>
          <w:rFonts w:ascii="Arial" w:eastAsia="Calibri" w:hAnsi="Arial" w:cs="Arial"/>
        </w:rPr>
        <w:t xml:space="preserve">the absence of candles </w:t>
      </w:r>
      <w:r>
        <w:rPr>
          <w:rFonts w:ascii="Arial" w:eastAsia="Calibri" w:hAnsi="Arial" w:cs="Arial"/>
        </w:rPr>
        <w:t xml:space="preserve">we see </w:t>
      </w:r>
      <w:r w:rsidR="00945599" w:rsidRPr="00945599">
        <w:rPr>
          <w:rFonts w:ascii="Arial" w:eastAsia="Calibri" w:hAnsi="Arial" w:cs="Arial"/>
        </w:rPr>
        <w:t>colours range from the darkest to the li</w:t>
      </w:r>
      <w:r>
        <w:rPr>
          <w:rFonts w:ascii="Arial" w:eastAsia="Calibri" w:hAnsi="Arial" w:cs="Arial"/>
        </w:rPr>
        <w:t xml:space="preserve">ghtest through the </w:t>
      </w:r>
      <w:r w:rsidR="00945599" w:rsidRPr="00945599">
        <w:rPr>
          <w:rFonts w:ascii="Arial" w:eastAsia="Calibri" w:hAnsi="Arial" w:cs="Arial"/>
        </w:rPr>
        <w:t xml:space="preserve">skill </w:t>
      </w:r>
      <w:r>
        <w:rPr>
          <w:rFonts w:ascii="Arial" w:eastAsia="Calibri" w:hAnsi="Arial" w:cs="Arial"/>
        </w:rPr>
        <w:t>of</w:t>
      </w:r>
      <w:r w:rsidR="00945599" w:rsidRPr="00945599">
        <w:rPr>
          <w:rFonts w:ascii="Arial" w:eastAsia="Calibri" w:hAnsi="Arial" w:cs="Arial"/>
        </w:rPr>
        <w:t xml:space="preserve"> shifting abruptly between one tone and another. This </w:t>
      </w:r>
      <w:r w:rsidR="00945599" w:rsidRPr="0011562E">
        <w:rPr>
          <w:rFonts w:ascii="Arial" w:eastAsia="Calibri" w:hAnsi="Arial" w:cs="Arial"/>
          <w:i/>
        </w:rPr>
        <w:t>chiaroscuro</w:t>
      </w:r>
      <w:r w:rsidR="00945599" w:rsidRPr="00945599">
        <w:rPr>
          <w:rFonts w:ascii="Arial" w:eastAsia="Calibri" w:hAnsi="Arial" w:cs="Arial"/>
        </w:rPr>
        <w:t xml:space="preserve"> technique ensures that the light is at the service of the whole picture and therefore, the whole meaning. </w:t>
      </w:r>
      <w:r>
        <w:rPr>
          <w:rFonts w:ascii="Arial" w:eastAsia="Calibri" w:hAnsi="Arial" w:cs="Arial"/>
        </w:rPr>
        <w:t>This scene</w:t>
      </w:r>
      <w:r w:rsidR="00945599" w:rsidRPr="00945599">
        <w:rPr>
          <w:rFonts w:ascii="Arial" w:eastAsia="Calibri" w:hAnsi="Arial" w:cs="Arial"/>
        </w:rPr>
        <w:t xml:space="preserve"> </w:t>
      </w:r>
      <w:r w:rsidR="003D6FA9">
        <w:rPr>
          <w:rFonts w:ascii="Arial" w:eastAsia="Calibri" w:hAnsi="Arial" w:cs="Arial"/>
        </w:rPr>
        <w:t>feels</w:t>
      </w:r>
      <w:r w:rsidR="00945599" w:rsidRPr="00945599">
        <w:rPr>
          <w:rFonts w:ascii="Arial" w:eastAsia="Calibri" w:hAnsi="Arial" w:cs="Arial"/>
        </w:rPr>
        <w:t xml:space="preserve"> deceptively real</w:t>
      </w:r>
      <w:r w:rsidR="0011562E">
        <w:rPr>
          <w:rFonts w:ascii="Arial" w:eastAsia="Calibri" w:hAnsi="Arial" w:cs="Arial"/>
        </w:rPr>
        <w:t>,</w:t>
      </w:r>
      <w:r w:rsidR="00945599" w:rsidRPr="00945599">
        <w:rPr>
          <w:rFonts w:ascii="Arial" w:eastAsia="Calibri" w:hAnsi="Arial" w:cs="Arial"/>
        </w:rPr>
        <w:t xml:space="preserve"> rather than imagined. Its tension and force lie in the illusion that we are participators in this miraculous e</w:t>
      </w:r>
      <w:r>
        <w:rPr>
          <w:rFonts w:ascii="Arial" w:eastAsia="Calibri" w:hAnsi="Arial" w:cs="Arial"/>
        </w:rPr>
        <w:t xml:space="preserve">vent. </w:t>
      </w:r>
      <w:r w:rsidR="00673BF9">
        <w:rPr>
          <w:rFonts w:ascii="Arial" w:eastAsia="Calibri" w:hAnsi="Arial" w:cs="Arial"/>
        </w:rPr>
        <w:t>From the varied gestures and the</w:t>
      </w:r>
      <w:r>
        <w:rPr>
          <w:rFonts w:ascii="Arial" w:eastAsia="Calibri" w:hAnsi="Arial" w:cs="Arial"/>
        </w:rPr>
        <w:t xml:space="preserve"> jacket </w:t>
      </w:r>
      <w:r w:rsidR="00673BF9">
        <w:rPr>
          <w:rFonts w:ascii="Arial" w:eastAsia="Calibri" w:hAnsi="Arial" w:cs="Arial"/>
        </w:rPr>
        <w:t>sleeve united in their emergence</w:t>
      </w:r>
      <w:r>
        <w:rPr>
          <w:rFonts w:ascii="Arial" w:eastAsia="Calibri" w:hAnsi="Arial" w:cs="Arial"/>
        </w:rPr>
        <w:t xml:space="preserve"> from the painting</w:t>
      </w:r>
      <w:r w:rsidR="00673BF9">
        <w:rPr>
          <w:rFonts w:ascii="Arial" w:eastAsia="Calibri" w:hAnsi="Arial" w:cs="Arial"/>
        </w:rPr>
        <w:t>,</w:t>
      </w:r>
      <w:r>
        <w:rPr>
          <w:rFonts w:ascii="Arial" w:eastAsia="Calibri" w:hAnsi="Arial" w:cs="Arial"/>
        </w:rPr>
        <w:t xml:space="preserve"> to the </w:t>
      </w:r>
      <w:r w:rsidR="00673BF9">
        <w:rPr>
          <w:rFonts w:ascii="Arial" w:eastAsia="Calibri" w:hAnsi="Arial" w:cs="Arial"/>
        </w:rPr>
        <w:t>symbolic fr</w:t>
      </w:r>
      <w:r w:rsidR="0011562E">
        <w:rPr>
          <w:rFonts w:ascii="Arial" w:eastAsia="Calibri" w:hAnsi="Arial" w:cs="Arial"/>
        </w:rPr>
        <w:t xml:space="preserve">uit bowl about to topple over, </w:t>
      </w:r>
      <w:r w:rsidR="003D6FA9">
        <w:rPr>
          <w:rFonts w:ascii="Arial" w:eastAsia="Calibri" w:hAnsi="Arial" w:cs="Arial"/>
        </w:rPr>
        <w:t>Caravaggio shows us</w:t>
      </w:r>
      <w:r w:rsidR="00673BF9">
        <w:rPr>
          <w:rFonts w:ascii="Arial" w:eastAsia="Calibri" w:hAnsi="Arial" w:cs="Arial"/>
        </w:rPr>
        <w:t xml:space="preserve"> the difference between telling and showing. </w:t>
      </w:r>
    </w:p>
    <w:p w:rsidR="006D2CF3" w:rsidRPr="00265AFA" w:rsidRDefault="006D2CF3" w:rsidP="004B75ED">
      <w:pPr>
        <w:spacing w:after="0" w:line="240" w:lineRule="auto"/>
        <w:rPr>
          <w:rFonts w:ascii="Arial" w:hAnsi="Arial" w:cs="Arial"/>
          <w:b/>
          <w:color w:val="669900"/>
        </w:rPr>
      </w:pPr>
    </w:p>
    <w:p w:rsidR="00945599" w:rsidRPr="00945599" w:rsidRDefault="00945599" w:rsidP="00945599">
      <w:pPr>
        <w:spacing w:after="0" w:line="240" w:lineRule="auto"/>
        <w:rPr>
          <w:rFonts w:ascii="Arial" w:eastAsia="Calibri" w:hAnsi="Arial" w:cs="Arial"/>
        </w:rPr>
      </w:pPr>
      <w:r w:rsidRPr="00945599">
        <w:rPr>
          <w:rFonts w:ascii="Arial" w:eastAsia="Calibri" w:hAnsi="Arial" w:cs="Arial"/>
        </w:rPr>
        <w:t>Caravaggio does not depict Christ with obvious credentials except that of his red and white cloak</w:t>
      </w:r>
      <w:r w:rsidR="0011562E">
        <w:rPr>
          <w:rFonts w:ascii="Arial" w:eastAsia="Calibri" w:hAnsi="Arial" w:cs="Arial"/>
        </w:rPr>
        <w:t>,</w:t>
      </w:r>
      <w:r w:rsidRPr="00945599">
        <w:rPr>
          <w:rFonts w:ascii="Arial" w:eastAsia="Calibri" w:hAnsi="Arial" w:cs="Arial"/>
        </w:rPr>
        <w:t xml:space="preserve"> symbolis</w:t>
      </w:r>
      <w:r w:rsidR="0011562E">
        <w:rPr>
          <w:rFonts w:ascii="Arial" w:eastAsia="Calibri" w:hAnsi="Arial" w:cs="Arial"/>
        </w:rPr>
        <w:t>ing the triumphant resurrection. W</w:t>
      </w:r>
      <w:r w:rsidRPr="00945599">
        <w:rPr>
          <w:rFonts w:ascii="Arial" w:eastAsia="Calibri" w:hAnsi="Arial" w:cs="Arial"/>
        </w:rPr>
        <w:t>e cannot see any nail marks in his hands, nor a wound in his side</w:t>
      </w:r>
      <w:r w:rsidR="0011562E">
        <w:rPr>
          <w:rFonts w:ascii="Arial" w:eastAsia="Calibri" w:hAnsi="Arial" w:cs="Arial"/>
        </w:rPr>
        <w:t>,</w:t>
      </w:r>
      <w:r w:rsidRPr="00945599">
        <w:rPr>
          <w:rFonts w:ascii="Arial" w:eastAsia="Calibri" w:hAnsi="Arial" w:cs="Arial"/>
        </w:rPr>
        <w:t xml:space="preserve"> or any facial features that would distinguish him from his companions. He is recognised in his gesture alone. The inn</w:t>
      </w:r>
      <w:r w:rsidR="0011562E">
        <w:rPr>
          <w:rFonts w:ascii="Arial" w:eastAsia="Calibri" w:hAnsi="Arial" w:cs="Arial"/>
        </w:rPr>
        <w:t>keeper is static and bewildered. H</w:t>
      </w:r>
      <w:r w:rsidRPr="00945599">
        <w:rPr>
          <w:rFonts w:ascii="Arial" w:eastAsia="Calibri" w:hAnsi="Arial" w:cs="Arial"/>
        </w:rPr>
        <w:t>e does not recognise the blessing symbol or unde</w:t>
      </w:r>
      <w:r w:rsidR="0011562E">
        <w:rPr>
          <w:rFonts w:ascii="Arial" w:eastAsia="Calibri" w:hAnsi="Arial" w:cs="Arial"/>
        </w:rPr>
        <w:t>rstand the disciples’ reactions.</w:t>
      </w:r>
      <w:r w:rsidRPr="00945599">
        <w:rPr>
          <w:rFonts w:ascii="Arial" w:eastAsia="Calibri" w:hAnsi="Arial" w:cs="Arial"/>
        </w:rPr>
        <w:t xml:space="preserve"> </w:t>
      </w:r>
      <w:r w:rsidR="0011562E">
        <w:rPr>
          <w:rFonts w:ascii="Arial" w:eastAsia="Calibri" w:hAnsi="Arial" w:cs="Arial"/>
        </w:rPr>
        <w:t>D</w:t>
      </w:r>
      <w:r w:rsidR="006578E4">
        <w:rPr>
          <w:rFonts w:ascii="Arial" w:eastAsia="Calibri" w:hAnsi="Arial" w:cs="Arial"/>
        </w:rPr>
        <w:t>oes he represent</w:t>
      </w:r>
      <w:r w:rsidRPr="00945599">
        <w:rPr>
          <w:rFonts w:ascii="Arial" w:eastAsia="Calibri" w:hAnsi="Arial" w:cs="Arial"/>
        </w:rPr>
        <w:t xml:space="preserve"> the faithless who fail to recognise </w:t>
      </w:r>
      <w:r w:rsidR="006578E4">
        <w:rPr>
          <w:rFonts w:ascii="Arial" w:eastAsia="Calibri" w:hAnsi="Arial" w:cs="Arial"/>
        </w:rPr>
        <w:t>this</w:t>
      </w:r>
      <w:r w:rsidRPr="00945599">
        <w:rPr>
          <w:rFonts w:ascii="Arial" w:eastAsia="Calibri" w:hAnsi="Arial" w:cs="Arial"/>
        </w:rPr>
        <w:t xml:space="preserve"> Mess</w:t>
      </w:r>
      <w:r w:rsidR="006578E4">
        <w:rPr>
          <w:rFonts w:ascii="Arial" w:eastAsia="Calibri" w:hAnsi="Arial" w:cs="Arial"/>
        </w:rPr>
        <w:t>iah, hence not removing his cap?</w:t>
      </w:r>
      <w:r w:rsidRPr="00945599">
        <w:rPr>
          <w:rFonts w:ascii="Arial" w:eastAsia="Calibri" w:hAnsi="Arial" w:cs="Arial"/>
        </w:rPr>
        <w:t xml:space="preserve"> </w:t>
      </w:r>
    </w:p>
    <w:p w:rsidR="006D2CF3" w:rsidRPr="00265AFA" w:rsidRDefault="006D2CF3" w:rsidP="004B75ED">
      <w:pPr>
        <w:spacing w:after="0" w:line="240" w:lineRule="auto"/>
        <w:rPr>
          <w:rFonts w:ascii="Arial" w:hAnsi="Arial" w:cs="Arial"/>
          <w:b/>
          <w:color w:val="669900"/>
        </w:rPr>
      </w:pPr>
    </w:p>
    <w:p w:rsidR="00945599" w:rsidRPr="00945599" w:rsidRDefault="00945599" w:rsidP="00945599">
      <w:pPr>
        <w:spacing w:after="0" w:line="240" w:lineRule="auto"/>
        <w:rPr>
          <w:rFonts w:ascii="Arial" w:eastAsia="Calibri" w:hAnsi="Arial" w:cs="Arial"/>
        </w:rPr>
      </w:pPr>
      <w:r w:rsidRPr="00945599">
        <w:rPr>
          <w:rFonts w:ascii="Arial" w:eastAsia="Calibri" w:hAnsi="Arial" w:cs="Arial"/>
        </w:rPr>
        <w:t>Caravaggio’s bread is already broken</w:t>
      </w:r>
      <w:r w:rsidR="0011562E">
        <w:rPr>
          <w:rFonts w:ascii="Arial" w:eastAsia="Calibri" w:hAnsi="Arial" w:cs="Arial"/>
        </w:rPr>
        <w:t>,</w:t>
      </w:r>
      <w:r w:rsidRPr="00945599">
        <w:rPr>
          <w:rFonts w:ascii="Arial" w:eastAsia="Calibri" w:hAnsi="Arial" w:cs="Arial"/>
        </w:rPr>
        <w:t xml:space="preserve"> </w:t>
      </w:r>
      <w:r w:rsidR="00673BF9">
        <w:rPr>
          <w:rFonts w:ascii="Arial" w:eastAsia="Calibri" w:hAnsi="Arial" w:cs="Arial"/>
        </w:rPr>
        <w:t>but</w:t>
      </w:r>
      <w:r w:rsidRPr="00945599">
        <w:rPr>
          <w:rFonts w:ascii="Arial" w:eastAsia="Calibri" w:hAnsi="Arial" w:cs="Arial"/>
        </w:rPr>
        <w:t xml:space="preserve"> in Luke </w:t>
      </w:r>
      <w:r w:rsidR="002017B6">
        <w:rPr>
          <w:rFonts w:ascii="Arial" w:eastAsia="Calibri" w:hAnsi="Arial" w:cs="Arial"/>
          <w:lang w:val="en" w:eastAsia="en-GB"/>
        </w:rPr>
        <w:t>24.</w:t>
      </w:r>
      <w:r w:rsidR="00673BF9">
        <w:rPr>
          <w:rFonts w:ascii="Arial" w:eastAsia="Calibri" w:hAnsi="Arial" w:cs="Arial"/>
          <w:lang w:val="en" w:eastAsia="en-GB"/>
        </w:rPr>
        <w:t>30</w:t>
      </w:r>
      <w:r w:rsidR="00673BF9">
        <w:rPr>
          <w:rFonts w:ascii="Arial" w:eastAsia="Calibri" w:hAnsi="Arial" w:cs="Arial"/>
        </w:rPr>
        <w:t xml:space="preserve"> Jesus </w:t>
      </w:r>
      <w:r w:rsidR="0011562E" w:rsidRPr="0011562E">
        <w:rPr>
          <w:rFonts w:ascii="Arial" w:eastAsia="Calibri" w:hAnsi="Arial" w:cs="Arial"/>
        </w:rPr>
        <w:t>‘</w:t>
      </w:r>
      <w:r w:rsidR="00673BF9" w:rsidRPr="0011562E">
        <w:rPr>
          <w:rFonts w:ascii="Arial" w:eastAsia="Calibri" w:hAnsi="Arial" w:cs="Arial"/>
        </w:rPr>
        <w:t xml:space="preserve">took </w:t>
      </w:r>
      <w:r w:rsidRPr="0011562E">
        <w:rPr>
          <w:rFonts w:ascii="Arial" w:eastAsia="Calibri" w:hAnsi="Arial" w:cs="Arial"/>
        </w:rPr>
        <w:t>bread</w:t>
      </w:r>
      <w:r w:rsidR="00673BF9" w:rsidRPr="0011562E">
        <w:rPr>
          <w:rFonts w:ascii="Arial" w:eastAsia="Calibri" w:hAnsi="Arial" w:cs="Arial"/>
        </w:rPr>
        <w:t xml:space="preserve">, blessed and </w:t>
      </w:r>
      <w:r w:rsidRPr="0011562E">
        <w:rPr>
          <w:rFonts w:ascii="Arial" w:eastAsia="Calibri" w:hAnsi="Arial" w:cs="Arial"/>
        </w:rPr>
        <w:t>broke it</w:t>
      </w:r>
      <w:r w:rsidR="00673BF9" w:rsidRPr="0011562E">
        <w:rPr>
          <w:rFonts w:ascii="Arial" w:eastAsia="Calibri" w:hAnsi="Arial" w:cs="Arial"/>
        </w:rPr>
        <w:t>, and gave</w:t>
      </w:r>
      <w:r w:rsidR="0011562E" w:rsidRPr="0011562E">
        <w:rPr>
          <w:rFonts w:ascii="Arial" w:eastAsia="Calibri" w:hAnsi="Arial" w:cs="Arial"/>
        </w:rPr>
        <w:t xml:space="preserve"> it to them.’</w:t>
      </w:r>
      <w:r w:rsidRPr="00945599">
        <w:rPr>
          <w:rFonts w:ascii="Arial" w:eastAsia="Calibri" w:hAnsi="Arial" w:cs="Arial"/>
        </w:rPr>
        <w:t xml:space="preserve"> </w:t>
      </w:r>
      <w:r w:rsidR="003D6FA9">
        <w:rPr>
          <w:rFonts w:ascii="Arial" w:eastAsia="Calibri" w:hAnsi="Arial" w:cs="Arial"/>
        </w:rPr>
        <w:t>This</w:t>
      </w:r>
      <w:r w:rsidRPr="00945599">
        <w:rPr>
          <w:rFonts w:ascii="Arial" w:eastAsia="Calibri" w:hAnsi="Arial" w:cs="Arial"/>
        </w:rPr>
        <w:t xml:space="preserve"> Jesus is focused more on the blessing</w:t>
      </w:r>
      <w:r w:rsidR="0011562E">
        <w:rPr>
          <w:rFonts w:ascii="Arial" w:eastAsia="Calibri" w:hAnsi="Arial" w:cs="Arial"/>
        </w:rPr>
        <w:t>,</w:t>
      </w:r>
      <w:r w:rsidRPr="00945599">
        <w:rPr>
          <w:rFonts w:ascii="Arial" w:eastAsia="Calibri" w:hAnsi="Arial" w:cs="Arial"/>
        </w:rPr>
        <w:t xml:space="preserve"> as if to prolong the sublime gesture and to </w:t>
      </w:r>
      <w:r w:rsidR="003D6FA9">
        <w:rPr>
          <w:rFonts w:ascii="Arial" w:eastAsia="Calibri" w:hAnsi="Arial" w:cs="Arial"/>
        </w:rPr>
        <w:t>heighten</w:t>
      </w:r>
      <w:r w:rsidRPr="00945599">
        <w:rPr>
          <w:rFonts w:ascii="Arial" w:eastAsia="Calibri" w:hAnsi="Arial" w:cs="Arial"/>
        </w:rPr>
        <w:t xml:space="preserve"> </w:t>
      </w:r>
      <w:r w:rsidR="003D6FA9">
        <w:rPr>
          <w:rFonts w:ascii="Arial" w:eastAsia="Calibri" w:hAnsi="Arial" w:cs="Arial"/>
        </w:rPr>
        <w:t>the</w:t>
      </w:r>
      <w:r w:rsidRPr="00945599">
        <w:rPr>
          <w:rFonts w:ascii="Arial" w:eastAsia="Calibri" w:hAnsi="Arial" w:cs="Arial"/>
        </w:rPr>
        <w:t xml:space="preserve"> dramatic and divine intervention. The disciples are understandably overcome with shock</w:t>
      </w:r>
      <w:r w:rsidR="0011562E">
        <w:rPr>
          <w:rFonts w:ascii="Arial" w:eastAsia="Calibri" w:hAnsi="Arial" w:cs="Arial"/>
        </w:rPr>
        <w:t>,</w:t>
      </w:r>
      <w:r w:rsidRPr="00945599">
        <w:rPr>
          <w:rFonts w:ascii="Arial" w:eastAsia="Calibri" w:hAnsi="Arial" w:cs="Arial"/>
        </w:rPr>
        <w:t xml:space="preserve"> emphasised by having one disciple grasping the sides of his Savonarola chair while the other counterbalances this with outstretched arms bridging darkness and light, our world and the picture’s. This disciple’s arms may symbolise further, the shape of the cross</w:t>
      </w:r>
      <w:r w:rsidR="0011562E">
        <w:rPr>
          <w:rFonts w:ascii="Arial" w:eastAsia="Calibri" w:hAnsi="Arial" w:cs="Arial"/>
        </w:rPr>
        <w:t>. S</w:t>
      </w:r>
      <w:r w:rsidRPr="00945599">
        <w:rPr>
          <w:rFonts w:ascii="Arial" w:eastAsia="Calibri" w:hAnsi="Arial" w:cs="Arial"/>
        </w:rPr>
        <w:t>o</w:t>
      </w:r>
      <w:r w:rsidR="0011562E">
        <w:rPr>
          <w:rFonts w:ascii="Arial" w:eastAsia="Calibri" w:hAnsi="Arial" w:cs="Arial"/>
        </w:rPr>
        <w:t>,</w:t>
      </w:r>
      <w:r w:rsidRPr="00945599">
        <w:rPr>
          <w:rFonts w:ascii="Arial" w:eastAsia="Calibri" w:hAnsi="Arial" w:cs="Arial"/>
        </w:rPr>
        <w:t xml:space="preserve"> </w:t>
      </w:r>
      <w:r w:rsidR="00673BF9">
        <w:rPr>
          <w:rFonts w:ascii="Arial" w:eastAsia="Calibri" w:hAnsi="Arial" w:cs="Arial"/>
        </w:rPr>
        <w:t>might</w:t>
      </w:r>
      <w:r w:rsidRPr="00945599">
        <w:rPr>
          <w:rFonts w:ascii="Arial" w:eastAsia="Calibri" w:hAnsi="Arial" w:cs="Arial"/>
        </w:rPr>
        <w:t xml:space="preserve"> he be Peter</w:t>
      </w:r>
      <w:r w:rsidR="0011562E">
        <w:rPr>
          <w:rFonts w:ascii="Arial" w:eastAsia="Calibri" w:hAnsi="Arial" w:cs="Arial"/>
        </w:rPr>
        <w:t xml:space="preserve"> who was also crucified</w:t>
      </w:r>
      <w:r w:rsidRPr="00945599">
        <w:rPr>
          <w:rFonts w:ascii="Arial" w:eastAsia="Calibri" w:hAnsi="Arial" w:cs="Arial"/>
        </w:rPr>
        <w:t xml:space="preserve">? Caravaggio was reminding </w:t>
      </w:r>
      <w:r w:rsidR="0011562E">
        <w:rPr>
          <w:rFonts w:ascii="Arial" w:eastAsia="Calibri" w:hAnsi="Arial" w:cs="Arial"/>
        </w:rPr>
        <w:t>us that the Christian sacramental meal occurs</w:t>
      </w:r>
      <w:r w:rsidRPr="00945599">
        <w:rPr>
          <w:rFonts w:ascii="Arial" w:eastAsia="Calibri" w:hAnsi="Arial" w:cs="Arial"/>
        </w:rPr>
        <w:t xml:space="preserve"> because of Christ’s crucifixion. </w:t>
      </w:r>
      <w:r w:rsidR="003D6FA9">
        <w:rPr>
          <w:rFonts w:ascii="Arial" w:eastAsia="Calibri" w:hAnsi="Arial" w:cs="Arial"/>
        </w:rPr>
        <w:br/>
      </w:r>
      <w:r w:rsidR="003D6FA9">
        <w:rPr>
          <w:rFonts w:ascii="Arial" w:eastAsia="Calibri" w:hAnsi="Arial" w:cs="Arial"/>
        </w:rPr>
        <w:br/>
      </w:r>
      <w:r w:rsidRPr="00945599">
        <w:rPr>
          <w:rFonts w:ascii="Arial" w:eastAsia="Calibri" w:hAnsi="Arial" w:cs="Arial"/>
        </w:rPr>
        <w:t>Caravaggio is also demon</w:t>
      </w:r>
      <w:r w:rsidR="0011562E">
        <w:rPr>
          <w:rFonts w:ascii="Arial" w:eastAsia="Calibri" w:hAnsi="Arial" w:cs="Arial"/>
        </w:rPr>
        <w:t>strating that time is inclusive. T</w:t>
      </w:r>
      <w:r w:rsidRPr="00945599">
        <w:rPr>
          <w:rFonts w:ascii="Arial" w:eastAsia="Calibri" w:hAnsi="Arial" w:cs="Arial"/>
        </w:rPr>
        <w:t>he breaking of the bread, its blessing, the disciples’ reaction and the cross symbol are happening simultaneously on the canvas. The</w:t>
      </w:r>
      <w:r w:rsidR="00673BF9">
        <w:rPr>
          <w:rFonts w:ascii="Arial" w:eastAsia="Calibri" w:hAnsi="Arial" w:cs="Arial"/>
        </w:rPr>
        <w:t>se</w:t>
      </w:r>
      <w:r w:rsidRPr="00945599">
        <w:rPr>
          <w:rFonts w:ascii="Arial" w:eastAsia="Calibri" w:hAnsi="Arial" w:cs="Arial"/>
        </w:rPr>
        <w:t xml:space="preserve"> disciples are the conductors of this </w:t>
      </w:r>
      <w:r w:rsidR="00673BF9">
        <w:rPr>
          <w:rFonts w:ascii="Arial" w:eastAsia="Calibri" w:hAnsi="Arial" w:cs="Arial"/>
        </w:rPr>
        <w:t xml:space="preserve">astonishing </w:t>
      </w:r>
      <w:r w:rsidRPr="00945599">
        <w:rPr>
          <w:rFonts w:ascii="Arial" w:eastAsia="Calibri" w:hAnsi="Arial" w:cs="Arial"/>
        </w:rPr>
        <w:t>revelation.</w:t>
      </w:r>
    </w:p>
    <w:p w:rsidR="006D2CF3" w:rsidRDefault="006D2CF3" w:rsidP="004B75ED">
      <w:pPr>
        <w:spacing w:after="0" w:line="240" w:lineRule="auto"/>
        <w:rPr>
          <w:rFonts w:ascii="Arial" w:hAnsi="Arial" w:cs="Arial"/>
          <w:b/>
        </w:rPr>
      </w:pPr>
    </w:p>
    <w:p w:rsidR="005D1777" w:rsidRPr="00E34F9C" w:rsidRDefault="00582D2C" w:rsidP="005D1777">
      <w:pPr>
        <w:spacing w:after="0" w:line="240" w:lineRule="auto"/>
        <w:rPr>
          <w:rFonts w:ascii="Arial" w:hAnsi="Arial" w:cs="Arial"/>
        </w:rPr>
      </w:pPr>
      <w:r w:rsidRPr="00582D2C">
        <w:rPr>
          <w:rFonts w:ascii="Arial" w:hAnsi="Arial" w:cs="Arial"/>
          <w:b/>
          <w:color w:val="669900"/>
        </w:rPr>
        <w:lastRenderedPageBreak/>
        <w:t>Questions for reflection</w:t>
      </w:r>
      <w:r w:rsidRPr="00582D2C">
        <w:rPr>
          <w:rFonts w:ascii="Arial" w:hAnsi="Arial" w:cs="Arial"/>
        </w:rPr>
        <w:br/>
      </w:r>
      <w:r w:rsidRPr="00E34F9C">
        <w:rPr>
          <w:rFonts w:ascii="Arial" w:hAnsi="Arial" w:cs="Arial"/>
        </w:rPr>
        <w:t>Where would you place yourself in this painting?</w:t>
      </w:r>
      <w:r w:rsidR="005D1777">
        <w:rPr>
          <w:rFonts w:ascii="Arial" w:hAnsi="Arial" w:cs="Arial"/>
        </w:rPr>
        <w:br/>
        <w:t>What strikes you about this Scripture text and painting most?</w:t>
      </w:r>
    </w:p>
    <w:p w:rsidR="00582D2C" w:rsidRPr="00E34F9C" w:rsidRDefault="00582D2C" w:rsidP="00582D2C">
      <w:pPr>
        <w:spacing w:after="0" w:line="240" w:lineRule="auto"/>
        <w:rPr>
          <w:rFonts w:ascii="Arial" w:hAnsi="Arial" w:cs="Arial"/>
        </w:rPr>
      </w:pPr>
      <w:r w:rsidRPr="00E34F9C">
        <w:rPr>
          <w:rFonts w:ascii="Arial" w:hAnsi="Arial" w:cs="Arial"/>
        </w:rPr>
        <w:t>What is God saying to you today?</w:t>
      </w:r>
    </w:p>
    <w:p w:rsidR="00582D2C" w:rsidRDefault="00582D2C" w:rsidP="00582D2C">
      <w:pPr>
        <w:spacing w:after="0" w:line="240" w:lineRule="auto"/>
        <w:rPr>
          <w:rFonts w:ascii="Arial" w:hAnsi="Arial" w:cs="Arial"/>
          <w:b/>
        </w:rPr>
      </w:pPr>
    </w:p>
    <w:p w:rsidR="00582D2C" w:rsidRPr="00582D2C" w:rsidRDefault="00582D2C" w:rsidP="00582D2C">
      <w:pPr>
        <w:spacing w:after="0" w:line="240" w:lineRule="auto"/>
        <w:rPr>
          <w:rFonts w:ascii="Arial" w:hAnsi="Arial" w:cs="Arial"/>
          <w:b/>
          <w:color w:val="669900"/>
        </w:rPr>
      </w:pPr>
      <w:r w:rsidRPr="00582D2C">
        <w:rPr>
          <w:rFonts w:ascii="Arial" w:hAnsi="Arial" w:cs="Arial"/>
          <w:b/>
          <w:color w:val="669900"/>
        </w:rPr>
        <w:t>Closing Prayer</w:t>
      </w:r>
    </w:p>
    <w:p w:rsidR="00D110E9" w:rsidRPr="00673BF9" w:rsidRDefault="00582D2C" w:rsidP="004B75ED">
      <w:pPr>
        <w:spacing w:after="0" w:line="240" w:lineRule="auto"/>
        <w:rPr>
          <w:rFonts w:ascii="Arial" w:hAnsi="Arial" w:cs="Arial"/>
          <w:color w:val="000000" w:themeColor="text1"/>
        </w:rPr>
      </w:pPr>
      <w:r w:rsidRPr="00274E75">
        <w:rPr>
          <w:rFonts w:ascii="Arial" w:hAnsi="Arial" w:cs="Arial"/>
          <w:color w:val="000000" w:themeColor="text1"/>
        </w:rPr>
        <w:t>End with a prayer of your choice</w:t>
      </w:r>
      <w:r w:rsidR="00392C06">
        <w:rPr>
          <w:rFonts w:ascii="Arial" w:hAnsi="Arial" w:cs="Arial"/>
          <w:color w:val="000000" w:themeColor="text1"/>
        </w:rPr>
        <w:t>,</w:t>
      </w:r>
      <w:r w:rsidRPr="00274E75">
        <w:rPr>
          <w:rFonts w:ascii="Arial" w:hAnsi="Arial" w:cs="Arial"/>
          <w:color w:val="000000" w:themeColor="text1"/>
        </w:rPr>
        <w:t xml:space="preserve"> or with the </w:t>
      </w:r>
      <w:r>
        <w:rPr>
          <w:rFonts w:ascii="Arial" w:hAnsi="Arial" w:cs="Arial"/>
          <w:color w:val="000000" w:themeColor="text1"/>
        </w:rPr>
        <w:t>Our Father, Hail Mary and t</w:t>
      </w:r>
      <w:r w:rsidR="00673BF9">
        <w:rPr>
          <w:rFonts w:ascii="Arial" w:hAnsi="Arial" w:cs="Arial"/>
          <w:color w:val="000000" w:themeColor="text1"/>
        </w:rPr>
        <w:t>he Glory Be.</w:t>
      </w:r>
      <w:r w:rsidR="00673BF9">
        <w:rPr>
          <w:rFonts w:ascii="Arial" w:hAnsi="Arial" w:cs="Arial"/>
          <w:color w:val="000000" w:themeColor="text1"/>
        </w:rPr>
        <w:br/>
        <w:t>Amen</w:t>
      </w:r>
      <w:r w:rsidR="00DC1F50">
        <w:rPr>
          <w:rFonts w:ascii="Arial" w:hAnsi="Arial" w:cs="Arial"/>
          <w:color w:val="000000" w:themeColor="text1"/>
        </w:rPr>
        <w:t>.</w:t>
      </w:r>
    </w:p>
    <w:p w:rsidR="008635CA" w:rsidRDefault="008635CA" w:rsidP="000F4DE4">
      <w:pPr>
        <w:spacing w:after="0" w:line="240" w:lineRule="auto"/>
        <w:rPr>
          <w:rFonts w:ascii="Arial" w:hAnsi="Arial" w:cs="Arial"/>
          <w:b/>
          <w:color w:val="990033"/>
          <w:sz w:val="36"/>
          <w:szCs w:val="36"/>
        </w:rPr>
      </w:pPr>
    </w:p>
    <w:p w:rsidR="008635CA" w:rsidRDefault="008635CA" w:rsidP="00265AFA">
      <w:pPr>
        <w:spacing w:after="0" w:line="240" w:lineRule="auto"/>
        <w:jc w:val="center"/>
        <w:rPr>
          <w:rFonts w:ascii="Arial" w:hAnsi="Arial" w:cs="Arial"/>
          <w:b/>
          <w:color w:val="990033"/>
          <w:sz w:val="36"/>
          <w:szCs w:val="36"/>
        </w:rPr>
      </w:pPr>
    </w:p>
    <w:p w:rsidR="004B75ED" w:rsidRPr="00265AFA" w:rsidRDefault="00D110E9" w:rsidP="00265AFA">
      <w:pPr>
        <w:spacing w:after="0" w:line="240" w:lineRule="auto"/>
        <w:jc w:val="center"/>
        <w:rPr>
          <w:rFonts w:ascii="Arial" w:hAnsi="Arial" w:cs="Arial"/>
          <w:b/>
          <w:color w:val="990033"/>
          <w:sz w:val="36"/>
          <w:szCs w:val="36"/>
        </w:rPr>
      </w:pPr>
      <w:r w:rsidRPr="00265AFA">
        <w:rPr>
          <w:rFonts w:ascii="Arial" w:hAnsi="Arial" w:cs="Arial"/>
          <w:b/>
          <w:color w:val="990033"/>
          <w:sz w:val="36"/>
          <w:szCs w:val="36"/>
        </w:rPr>
        <w:t>SUNDAY AFTER THE RESURRECTION</w:t>
      </w:r>
    </w:p>
    <w:p w:rsidR="00D110E9" w:rsidRDefault="00D110E9" w:rsidP="004B75ED">
      <w:pPr>
        <w:spacing w:after="0" w:line="240" w:lineRule="auto"/>
        <w:rPr>
          <w:rFonts w:ascii="Arial" w:hAnsi="Arial" w:cs="Arial"/>
          <w:b/>
          <w:sz w:val="36"/>
          <w:szCs w:val="36"/>
        </w:rPr>
      </w:pPr>
    </w:p>
    <w:p w:rsidR="00D110E9" w:rsidRPr="00D110E9" w:rsidRDefault="00D110E9" w:rsidP="004B75ED">
      <w:pPr>
        <w:spacing w:after="0" w:line="240" w:lineRule="auto"/>
        <w:rPr>
          <w:rFonts w:ascii="Arial" w:hAnsi="Arial" w:cs="Arial"/>
          <w:b/>
          <w:sz w:val="36"/>
          <w:szCs w:val="36"/>
        </w:rPr>
      </w:pPr>
      <w:r>
        <w:rPr>
          <w:noProof/>
          <w:lang w:eastAsia="en-GB"/>
        </w:rPr>
        <w:lastRenderedPageBreak/>
        <w:drawing>
          <wp:inline distT="0" distB="0" distL="0" distR="0" wp14:anchorId="50B28014" wp14:editId="1AFDAEBA">
            <wp:extent cx="5731510" cy="4241165"/>
            <wp:effectExtent l="0" t="0" r="2540" b="698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31510" cy="4241165"/>
                    </a:xfrm>
                    <a:prstGeom prst="rect">
                      <a:avLst/>
                    </a:prstGeom>
                  </pic:spPr>
                </pic:pic>
              </a:graphicData>
            </a:graphic>
          </wp:inline>
        </w:drawing>
      </w:r>
    </w:p>
    <w:p w:rsidR="00D110E9" w:rsidRDefault="00D110E9" w:rsidP="004B75ED">
      <w:pPr>
        <w:spacing w:after="0" w:line="240" w:lineRule="auto"/>
        <w:rPr>
          <w:rFonts w:ascii="Arial" w:hAnsi="Arial" w:cs="Arial"/>
        </w:rPr>
      </w:pPr>
    </w:p>
    <w:p w:rsidR="00D110E9" w:rsidRDefault="00D110E9" w:rsidP="004B75ED">
      <w:pPr>
        <w:spacing w:after="0" w:line="240" w:lineRule="auto"/>
        <w:rPr>
          <w:rFonts w:ascii="Arial" w:hAnsi="Arial" w:cs="Arial"/>
        </w:rPr>
      </w:pPr>
    </w:p>
    <w:p w:rsidR="004B75ED" w:rsidRPr="00F1395F" w:rsidRDefault="004B75ED" w:rsidP="004B75ED">
      <w:pPr>
        <w:spacing w:after="0" w:line="240" w:lineRule="auto"/>
        <w:rPr>
          <w:rFonts w:ascii="Arial" w:hAnsi="Arial" w:cs="Arial"/>
        </w:rPr>
      </w:pPr>
      <w:r w:rsidRPr="00F1395F">
        <w:rPr>
          <w:rFonts w:ascii="Arial" w:hAnsi="Arial" w:cs="Arial"/>
          <w:b/>
        </w:rPr>
        <w:t>The Incredulity of St.</w:t>
      </w:r>
      <w:r w:rsidR="001F50BD" w:rsidRPr="00F1395F">
        <w:rPr>
          <w:rFonts w:ascii="Arial" w:hAnsi="Arial" w:cs="Arial"/>
          <w:b/>
        </w:rPr>
        <w:t xml:space="preserve"> Thomas, 1601-02 – Caravaggio</w:t>
      </w:r>
      <w:r w:rsidR="00146914" w:rsidRPr="00F1395F">
        <w:rPr>
          <w:rFonts w:ascii="Arial" w:hAnsi="Arial" w:cs="Arial"/>
          <w:b/>
        </w:rPr>
        <w:t>.</w:t>
      </w:r>
      <w:r w:rsidR="001F50BD" w:rsidRPr="00F1395F">
        <w:rPr>
          <w:rFonts w:ascii="Arial" w:hAnsi="Arial" w:cs="Arial"/>
          <w:b/>
        </w:rPr>
        <w:br/>
      </w:r>
      <w:r w:rsidR="001801CB" w:rsidRPr="00F1395F">
        <w:rPr>
          <w:rFonts w:ascii="Arial" w:hAnsi="Arial" w:cs="Arial"/>
          <w:b/>
        </w:rPr>
        <w:t xml:space="preserve">Sanssouci, </w:t>
      </w:r>
      <w:r w:rsidRPr="00F1395F">
        <w:rPr>
          <w:rFonts w:ascii="Arial" w:hAnsi="Arial" w:cs="Arial"/>
          <w:b/>
        </w:rPr>
        <w:t>Potsdam, Germany</w:t>
      </w:r>
      <w:r w:rsidR="00146914" w:rsidRPr="00F1395F">
        <w:rPr>
          <w:rFonts w:ascii="Arial" w:hAnsi="Arial" w:cs="Arial"/>
          <w:b/>
        </w:rPr>
        <w:t>.</w:t>
      </w:r>
      <w:r w:rsidRPr="00F1395F">
        <w:rPr>
          <w:rFonts w:ascii="Arial" w:hAnsi="Arial" w:cs="Arial"/>
          <w:b/>
        </w:rPr>
        <w:br/>
      </w:r>
      <w:hyperlink r:id="rId22" w:history="1">
        <w:r w:rsidR="001801CB" w:rsidRPr="00F1395F">
          <w:rPr>
            <w:rFonts w:ascii="Arial" w:hAnsi="Arial" w:cs="Arial"/>
            <w:iCs/>
            <w:color w:val="0000FF"/>
            <w:u w:val="single"/>
          </w:rPr>
          <w:t>https://www.wga.hu/html/c/caravagg/06/34thomas.html</w:t>
        </w:r>
      </w:hyperlink>
      <w:r w:rsidR="001801CB" w:rsidRPr="00F1395F">
        <w:t> </w:t>
      </w:r>
    </w:p>
    <w:p w:rsidR="007D3B5A" w:rsidRPr="00F1395F" w:rsidRDefault="007D3B5A" w:rsidP="007D3B5A">
      <w:pPr>
        <w:spacing w:after="0" w:line="240" w:lineRule="auto"/>
        <w:rPr>
          <w:rStyle w:val="Hyperlink"/>
          <w:rFonts w:ascii="Arial" w:hAnsi="Arial" w:cs="Arial"/>
          <w:color w:val="auto"/>
          <w:u w:val="none"/>
        </w:rPr>
      </w:pPr>
      <w:r w:rsidRPr="00F1395F">
        <w:rPr>
          <w:rStyle w:val="Hyperlink"/>
          <w:rFonts w:ascii="Arial" w:hAnsi="Arial" w:cs="Arial"/>
          <w:color w:val="auto"/>
          <w:u w:val="none"/>
        </w:rPr>
        <w:t>Used with kind permission from the © Web Gallery of Art.</w:t>
      </w:r>
    </w:p>
    <w:p w:rsidR="007D3B5A" w:rsidRPr="00F1395F" w:rsidRDefault="007D3B5A" w:rsidP="007D3B5A">
      <w:pPr>
        <w:spacing w:after="0" w:line="240" w:lineRule="auto"/>
        <w:rPr>
          <w:rFonts w:ascii="Arial" w:hAnsi="Arial" w:cs="Arial"/>
        </w:rPr>
      </w:pPr>
    </w:p>
    <w:p w:rsidR="007D3B5A" w:rsidRPr="00F1395F" w:rsidRDefault="007D3B5A" w:rsidP="007D3B5A">
      <w:pPr>
        <w:spacing w:after="0" w:line="240" w:lineRule="auto"/>
        <w:rPr>
          <w:rFonts w:ascii="Arial" w:hAnsi="Arial" w:cs="Arial"/>
          <w:b/>
        </w:rPr>
      </w:pPr>
    </w:p>
    <w:p w:rsidR="004B75ED" w:rsidRPr="00F1395F" w:rsidRDefault="004B75ED" w:rsidP="004B75ED">
      <w:pPr>
        <w:spacing w:after="0" w:line="240" w:lineRule="auto"/>
        <w:rPr>
          <w:rFonts w:ascii="Arial" w:hAnsi="Arial" w:cs="Arial"/>
        </w:rPr>
      </w:pPr>
    </w:p>
    <w:p w:rsidR="006D3798" w:rsidRPr="00F1395F" w:rsidRDefault="006D3798" w:rsidP="004B75ED">
      <w:pPr>
        <w:spacing w:after="0" w:line="240" w:lineRule="auto"/>
        <w:rPr>
          <w:rFonts w:ascii="Arial" w:hAnsi="Arial" w:cs="Arial"/>
          <w:i/>
        </w:rPr>
      </w:pPr>
    </w:p>
    <w:p w:rsidR="00C67C57" w:rsidRPr="00F1395F" w:rsidRDefault="00DC1F50" w:rsidP="004B75ED">
      <w:pPr>
        <w:spacing w:after="0" w:line="240" w:lineRule="auto"/>
        <w:rPr>
          <w:rFonts w:ascii="Arial" w:hAnsi="Arial" w:cs="Arial"/>
          <w:b/>
          <w:color w:val="990033"/>
        </w:rPr>
      </w:pPr>
      <w:r w:rsidRPr="00F1395F">
        <w:rPr>
          <w:rFonts w:ascii="Arial" w:hAnsi="Arial" w:cs="Arial"/>
          <w:b/>
          <w:color w:val="990033"/>
        </w:rPr>
        <w:t>Read today’s Scripture</w:t>
      </w:r>
      <w:r w:rsidR="00C67C57" w:rsidRPr="00F1395F">
        <w:rPr>
          <w:rFonts w:ascii="Arial" w:hAnsi="Arial" w:cs="Arial"/>
          <w:b/>
          <w:color w:val="990033"/>
        </w:rPr>
        <w:br/>
      </w:r>
      <w:r w:rsidRPr="00F1395F">
        <w:rPr>
          <w:rFonts w:ascii="Arial" w:hAnsi="Arial" w:cs="Arial"/>
          <w:b/>
          <w:color w:val="990033"/>
        </w:rPr>
        <w:t>John 20.</w:t>
      </w:r>
      <w:r w:rsidR="00C67C57" w:rsidRPr="00F1395F">
        <w:rPr>
          <w:rFonts w:ascii="Arial" w:hAnsi="Arial" w:cs="Arial"/>
          <w:b/>
          <w:color w:val="990033"/>
        </w:rPr>
        <w:t xml:space="preserve"> 24-29 – Jesus and Thomas</w:t>
      </w:r>
    </w:p>
    <w:p w:rsidR="00C67C57" w:rsidRPr="00F1395F" w:rsidRDefault="00C67C57" w:rsidP="004B75ED">
      <w:pPr>
        <w:spacing w:after="0" w:line="240" w:lineRule="auto"/>
        <w:rPr>
          <w:rFonts w:ascii="Arial" w:hAnsi="Arial" w:cs="Arial"/>
          <w:i/>
        </w:rPr>
      </w:pPr>
    </w:p>
    <w:p w:rsidR="007D3B5A" w:rsidRPr="00F1395F" w:rsidRDefault="007D3B5A" w:rsidP="004B75ED">
      <w:pPr>
        <w:spacing w:after="0" w:line="240" w:lineRule="auto"/>
        <w:rPr>
          <w:rFonts w:ascii="Arial" w:hAnsi="Arial" w:cs="Arial"/>
          <w:i/>
        </w:rPr>
      </w:pPr>
    </w:p>
    <w:p w:rsidR="00DC1F50" w:rsidRPr="00F1395F" w:rsidRDefault="00DC1F50" w:rsidP="004B75ED">
      <w:pPr>
        <w:spacing w:after="0" w:line="240" w:lineRule="auto"/>
        <w:rPr>
          <w:rFonts w:ascii="Arial" w:hAnsi="Arial" w:cs="Arial"/>
          <w:b/>
          <w:color w:val="990033"/>
        </w:rPr>
      </w:pPr>
    </w:p>
    <w:p w:rsidR="007D3B5A" w:rsidRPr="00F1395F" w:rsidRDefault="00DC1F50" w:rsidP="004B75ED">
      <w:pPr>
        <w:spacing w:after="0" w:line="240" w:lineRule="auto"/>
        <w:rPr>
          <w:rFonts w:ascii="Arial" w:hAnsi="Arial" w:cs="Arial"/>
          <w:b/>
          <w:color w:val="990033"/>
        </w:rPr>
      </w:pPr>
      <w:r w:rsidRPr="00F1395F">
        <w:rPr>
          <w:rFonts w:ascii="Arial" w:hAnsi="Arial" w:cs="Arial"/>
          <w:b/>
          <w:color w:val="990033"/>
        </w:rPr>
        <w:t>Opening meditation</w:t>
      </w:r>
    </w:p>
    <w:p w:rsidR="006D3798" w:rsidRPr="00F1395F" w:rsidRDefault="001801CB" w:rsidP="004B75ED">
      <w:pPr>
        <w:spacing w:after="0" w:line="240" w:lineRule="auto"/>
        <w:rPr>
          <w:rFonts w:ascii="Arial" w:hAnsi="Arial" w:cs="Arial"/>
        </w:rPr>
      </w:pPr>
      <w:r w:rsidRPr="00F1395F">
        <w:rPr>
          <w:rFonts w:ascii="Arial" w:hAnsi="Arial" w:cs="Arial"/>
        </w:rPr>
        <w:t>Loving Lord who shatters tombs,</w:t>
      </w:r>
    </w:p>
    <w:p w:rsidR="001801CB" w:rsidRPr="00F1395F" w:rsidRDefault="001801CB" w:rsidP="004B75ED">
      <w:pPr>
        <w:spacing w:after="0" w:line="240" w:lineRule="auto"/>
        <w:rPr>
          <w:rFonts w:ascii="Arial" w:hAnsi="Arial" w:cs="Arial"/>
        </w:rPr>
      </w:pPr>
      <w:r w:rsidRPr="00F1395F">
        <w:rPr>
          <w:rFonts w:ascii="Arial" w:hAnsi="Arial" w:cs="Arial"/>
        </w:rPr>
        <w:t>shatter any doubts in me.</w:t>
      </w:r>
    </w:p>
    <w:p w:rsidR="001801CB" w:rsidRPr="00F1395F" w:rsidRDefault="007D3B5A" w:rsidP="004B75ED">
      <w:pPr>
        <w:spacing w:after="0" w:line="240" w:lineRule="auto"/>
        <w:rPr>
          <w:rFonts w:ascii="Arial" w:hAnsi="Arial" w:cs="Arial"/>
        </w:rPr>
      </w:pPr>
      <w:r w:rsidRPr="00F1395F">
        <w:rPr>
          <w:rFonts w:ascii="Arial" w:hAnsi="Arial" w:cs="Arial"/>
        </w:rPr>
        <w:t>You have risen from the dead</w:t>
      </w:r>
      <w:r w:rsidRPr="00F1395F">
        <w:rPr>
          <w:rFonts w:ascii="Arial" w:hAnsi="Arial" w:cs="Arial"/>
        </w:rPr>
        <w:br/>
        <w:t xml:space="preserve">and blessed the world with hope and truth.  </w:t>
      </w:r>
    </w:p>
    <w:p w:rsidR="001801CB" w:rsidRPr="00F1395F" w:rsidRDefault="001801CB" w:rsidP="004B75ED">
      <w:pPr>
        <w:spacing w:after="0" w:line="240" w:lineRule="auto"/>
        <w:rPr>
          <w:rFonts w:ascii="Arial" w:hAnsi="Arial" w:cs="Arial"/>
        </w:rPr>
      </w:pPr>
      <w:r w:rsidRPr="00F1395F">
        <w:rPr>
          <w:rFonts w:ascii="Arial" w:hAnsi="Arial" w:cs="Arial"/>
        </w:rPr>
        <w:t>Your grace is all I need.</w:t>
      </w:r>
    </w:p>
    <w:p w:rsidR="006D3798" w:rsidRPr="00F1395F" w:rsidRDefault="006D3798" w:rsidP="004B75ED">
      <w:pPr>
        <w:spacing w:after="0" w:line="240" w:lineRule="auto"/>
        <w:rPr>
          <w:rFonts w:ascii="Arial" w:hAnsi="Arial" w:cs="Arial"/>
        </w:rPr>
      </w:pPr>
    </w:p>
    <w:p w:rsidR="006D3798" w:rsidRDefault="006D3798" w:rsidP="004B75ED">
      <w:pPr>
        <w:spacing w:after="0" w:line="240" w:lineRule="auto"/>
        <w:rPr>
          <w:rFonts w:ascii="Arial" w:hAnsi="Arial" w:cs="Arial"/>
        </w:rPr>
      </w:pPr>
    </w:p>
    <w:p w:rsidR="006D3798" w:rsidRPr="00DF2BA2" w:rsidRDefault="0071489A" w:rsidP="00C67C57">
      <w:pPr>
        <w:spacing w:after="0" w:line="240" w:lineRule="auto"/>
        <w:rPr>
          <w:rFonts w:ascii="Arial" w:hAnsi="Arial" w:cs="Arial"/>
          <w:color w:val="000000"/>
        </w:rPr>
      </w:pPr>
      <w:r w:rsidRPr="00DF2BA2">
        <w:rPr>
          <w:rFonts w:ascii="Arial" w:hAnsi="Arial" w:cs="Arial"/>
          <w:b/>
          <w:color w:val="990033"/>
        </w:rPr>
        <w:t>Meditation on the painting</w:t>
      </w:r>
    </w:p>
    <w:p w:rsidR="006D3798" w:rsidRPr="005D1777" w:rsidRDefault="006D3798" w:rsidP="004975F4">
      <w:pPr>
        <w:pStyle w:val="NormalWeb"/>
        <w:spacing w:before="0" w:beforeAutospacing="0" w:after="0" w:afterAutospacing="0"/>
        <w:rPr>
          <w:rFonts w:ascii="Arial" w:hAnsi="Arial" w:cs="Arial"/>
          <w:color w:val="000000" w:themeColor="text1"/>
          <w:sz w:val="22"/>
          <w:szCs w:val="22"/>
          <w:lang w:val="en"/>
        </w:rPr>
      </w:pPr>
      <w:r w:rsidRPr="00C67C57">
        <w:rPr>
          <w:rFonts w:ascii="Arial" w:hAnsi="Arial" w:cs="Arial"/>
          <w:color w:val="000000"/>
          <w:sz w:val="22"/>
          <w:szCs w:val="22"/>
          <w:lang w:val="en"/>
        </w:rPr>
        <w:t>Here</w:t>
      </w:r>
      <w:r w:rsidR="004975F4">
        <w:rPr>
          <w:rFonts w:ascii="Arial" w:hAnsi="Arial" w:cs="Arial"/>
          <w:color w:val="000000"/>
          <w:sz w:val="22"/>
          <w:szCs w:val="22"/>
          <w:lang w:val="en"/>
        </w:rPr>
        <w:t xml:space="preserve">, as in the last painting, </w:t>
      </w:r>
      <w:r w:rsidRPr="00C67C57">
        <w:rPr>
          <w:rFonts w:ascii="Arial" w:hAnsi="Arial" w:cs="Arial"/>
          <w:color w:val="000000"/>
          <w:sz w:val="22"/>
          <w:szCs w:val="22"/>
          <w:lang w:val="en"/>
        </w:rPr>
        <w:t>Christ doesn’t have a halo. Caravaggio does this to emph</w:t>
      </w:r>
      <w:r w:rsidR="00C67C57" w:rsidRPr="00C67C57">
        <w:rPr>
          <w:rFonts w:ascii="Arial" w:hAnsi="Arial" w:cs="Arial"/>
          <w:color w:val="000000"/>
          <w:sz w:val="22"/>
          <w:szCs w:val="22"/>
          <w:lang w:val="en"/>
        </w:rPr>
        <w:t>asis</w:t>
      </w:r>
      <w:r w:rsidRPr="00C67C57">
        <w:rPr>
          <w:rFonts w:ascii="Arial" w:hAnsi="Arial" w:cs="Arial"/>
          <w:color w:val="000000"/>
          <w:sz w:val="22"/>
          <w:szCs w:val="22"/>
          <w:lang w:val="en"/>
        </w:rPr>
        <w:t>e his humanity</w:t>
      </w:r>
      <w:r w:rsidR="0011562E">
        <w:rPr>
          <w:rFonts w:ascii="Arial" w:hAnsi="Arial" w:cs="Arial"/>
          <w:color w:val="000000"/>
          <w:sz w:val="22"/>
          <w:szCs w:val="22"/>
          <w:lang w:val="en"/>
        </w:rPr>
        <w:t>,</w:t>
      </w:r>
      <w:r w:rsidRPr="00C67C57">
        <w:rPr>
          <w:rFonts w:ascii="Arial" w:hAnsi="Arial" w:cs="Arial"/>
          <w:color w:val="000000"/>
          <w:sz w:val="22"/>
          <w:szCs w:val="22"/>
          <w:lang w:val="en"/>
        </w:rPr>
        <w:t xml:space="preserve"> not his divinity as the risen Lord. </w:t>
      </w:r>
      <w:r w:rsidRPr="00C67C57">
        <w:rPr>
          <w:rFonts w:ascii="Arial" w:hAnsi="Arial" w:cs="Arial"/>
          <w:color w:val="000000"/>
          <w:sz w:val="22"/>
          <w:szCs w:val="22"/>
          <w:lang w:val="en-US"/>
        </w:rPr>
        <w:t xml:space="preserve">All the post-resurrection experiences with Christ were real, visible, and accessible through the bodily senses. </w:t>
      </w:r>
      <w:r w:rsidRPr="00C67C57">
        <w:rPr>
          <w:rFonts w:ascii="Arial" w:eastAsia="Times New Roman" w:hAnsi="Arial" w:cs="Arial"/>
          <w:color w:val="000000" w:themeColor="text1"/>
          <w:sz w:val="22"/>
          <w:szCs w:val="22"/>
          <w:lang w:val="en-US"/>
        </w:rPr>
        <w:t>Christ is not a spirit or ghost</w:t>
      </w:r>
      <w:r w:rsidR="0011562E">
        <w:rPr>
          <w:rFonts w:ascii="Arial" w:eastAsia="Times New Roman" w:hAnsi="Arial" w:cs="Arial"/>
          <w:color w:val="000000" w:themeColor="text1"/>
          <w:sz w:val="22"/>
          <w:szCs w:val="22"/>
          <w:lang w:val="en-US"/>
        </w:rPr>
        <w:t>,</w:t>
      </w:r>
      <w:r w:rsidRPr="00C67C57">
        <w:rPr>
          <w:rFonts w:ascii="Arial" w:eastAsia="Times New Roman" w:hAnsi="Arial" w:cs="Arial"/>
          <w:color w:val="000000" w:themeColor="text1"/>
          <w:sz w:val="22"/>
          <w:szCs w:val="22"/>
          <w:lang w:val="en-US"/>
        </w:rPr>
        <w:t xml:space="preserve"> but a </w:t>
      </w:r>
      <w:r w:rsidRPr="0011562E">
        <w:rPr>
          <w:rFonts w:ascii="Arial" w:eastAsia="Times New Roman" w:hAnsi="Arial" w:cs="Arial"/>
          <w:color w:val="000000" w:themeColor="text1"/>
          <w:sz w:val="22"/>
          <w:szCs w:val="22"/>
          <w:lang w:val="en-US"/>
        </w:rPr>
        <w:t>complete</w:t>
      </w:r>
      <w:r w:rsidRPr="00C67C57">
        <w:rPr>
          <w:rFonts w:ascii="Arial" w:eastAsia="Times New Roman" w:hAnsi="Arial" w:cs="Arial"/>
          <w:i/>
          <w:color w:val="000000" w:themeColor="text1"/>
          <w:sz w:val="22"/>
          <w:szCs w:val="22"/>
          <w:lang w:val="en-US"/>
        </w:rPr>
        <w:t xml:space="preserve"> </w:t>
      </w:r>
      <w:r w:rsidRPr="00C67C57">
        <w:rPr>
          <w:rFonts w:ascii="Arial" w:eastAsia="Times New Roman" w:hAnsi="Arial" w:cs="Arial"/>
          <w:color w:val="000000" w:themeColor="text1"/>
          <w:sz w:val="22"/>
          <w:szCs w:val="22"/>
          <w:lang w:val="en-US"/>
        </w:rPr>
        <w:t xml:space="preserve">human being who meets, greets, talks, walks, fishes, eats and blesses people after he has died. </w:t>
      </w:r>
      <w:r w:rsidRPr="00C67C57">
        <w:rPr>
          <w:rFonts w:ascii="Arial" w:hAnsi="Arial" w:cs="Arial"/>
          <w:color w:val="000000" w:themeColor="text1"/>
          <w:sz w:val="22"/>
          <w:szCs w:val="22"/>
          <w:lang w:val="en"/>
        </w:rPr>
        <w:t>C</w:t>
      </w:r>
      <w:r w:rsidR="004975F4">
        <w:rPr>
          <w:rFonts w:ascii="Arial" w:hAnsi="Arial" w:cs="Arial"/>
          <w:color w:val="000000" w:themeColor="text1"/>
          <w:sz w:val="22"/>
          <w:szCs w:val="22"/>
          <w:lang w:val="en"/>
        </w:rPr>
        <w:t>aravaggio's skill lies in making this a reality</w:t>
      </w:r>
      <w:r w:rsidR="0011562E">
        <w:rPr>
          <w:rFonts w:ascii="Arial" w:hAnsi="Arial" w:cs="Arial"/>
          <w:color w:val="000000" w:themeColor="text1"/>
          <w:sz w:val="22"/>
          <w:szCs w:val="22"/>
          <w:lang w:val="en"/>
        </w:rPr>
        <w:t>. Look at</w:t>
      </w:r>
      <w:r w:rsidRPr="00C67C57">
        <w:rPr>
          <w:rFonts w:ascii="Arial" w:hAnsi="Arial" w:cs="Arial"/>
          <w:color w:val="000000" w:themeColor="text1"/>
          <w:sz w:val="22"/>
          <w:szCs w:val="22"/>
          <w:lang w:val="en"/>
        </w:rPr>
        <w:t xml:space="preserve"> </w:t>
      </w:r>
      <w:r w:rsidR="004975F4" w:rsidRPr="00C67C57">
        <w:rPr>
          <w:rFonts w:ascii="Arial" w:hAnsi="Arial" w:cs="Arial"/>
          <w:color w:val="000000" w:themeColor="text1"/>
          <w:sz w:val="22"/>
          <w:szCs w:val="22"/>
          <w:lang w:val="en"/>
        </w:rPr>
        <w:t>Christ’s anatomical perfection com</w:t>
      </w:r>
      <w:r w:rsidR="004975F4">
        <w:rPr>
          <w:rFonts w:ascii="Arial" w:hAnsi="Arial" w:cs="Arial"/>
          <w:color w:val="000000" w:themeColor="text1"/>
          <w:sz w:val="22"/>
          <w:szCs w:val="22"/>
          <w:lang w:val="en"/>
        </w:rPr>
        <w:t>pared with the disciples’ bulk;</w:t>
      </w:r>
      <w:r w:rsidR="004975F4" w:rsidRPr="00C67C57">
        <w:rPr>
          <w:rFonts w:ascii="Arial" w:hAnsi="Arial" w:cs="Arial"/>
          <w:color w:val="000000" w:themeColor="text1"/>
          <w:sz w:val="22"/>
          <w:szCs w:val="22"/>
          <w:lang w:val="en"/>
        </w:rPr>
        <w:t xml:space="preserve"> the elaborate folds o</w:t>
      </w:r>
      <w:r w:rsidR="004975F4">
        <w:rPr>
          <w:rFonts w:ascii="Arial" w:hAnsi="Arial" w:cs="Arial"/>
          <w:color w:val="000000" w:themeColor="text1"/>
          <w:sz w:val="22"/>
          <w:szCs w:val="22"/>
          <w:lang w:val="en"/>
        </w:rPr>
        <w:t>f Christ’s shrouded garment (</w:t>
      </w:r>
      <w:r w:rsidR="004975F4" w:rsidRPr="00C67C57">
        <w:rPr>
          <w:rFonts w:ascii="Arial" w:hAnsi="Arial" w:cs="Arial"/>
          <w:color w:val="000000" w:themeColor="text1"/>
          <w:sz w:val="22"/>
          <w:szCs w:val="22"/>
          <w:lang w:val="en"/>
        </w:rPr>
        <w:t>birth and death in one body</w:t>
      </w:r>
      <w:r w:rsidR="004975F4">
        <w:rPr>
          <w:rFonts w:ascii="Arial" w:hAnsi="Arial" w:cs="Arial"/>
          <w:color w:val="000000" w:themeColor="text1"/>
          <w:sz w:val="22"/>
          <w:szCs w:val="22"/>
          <w:lang w:val="en"/>
        </w:rPr>
        <w:t>); watch out for</w:t>
      </w:r>
      <w:r w:rsidRPr="00C67C57">
        <w:rPr>
          <w:rFonts w:ascii="Arial" w:hAnsi="Arial" w:cs="Arial"/>
          <w:color w:val="000000" w:themeColor="text1"/>
          <w:sz w:val="22"/>
          <w:szCs w:val="22"/>
          <w:lang w:val="en"/>
        </w:rPr>
        <w:t xml:space="preserve"> the ripped seam on Thomas's faded clothes</w:t>
      </w:r>
      <w:r w:rsidR="004975F4">
        <w:rPr>
          <w:rFonts w:ascii="Arial" w:hAnsi="Arial" w:cs="Arial"/>
          <w:color w:val="000000" w:themeColor="text1"/>
          <w:sz w:val="22"/>
          <w:szCs w:val="22"/>
          <w:lang w:val="en"/>
        </w:rPr>
        <w:t>; his</w:t>
      </w:r>
      <w:r w:rsidRPr="00C67C57">
        <w:rPr>
          <w:rFonts w:ascii="Arial" w:hAnsi="Arial" w:cs="Arial"/>
          <w:color w:val="000000" w:themeColor="text1"/>
          <w:sz w:val="22"/>
          <w:szCs w:val="22"/>
          <w:lang w:val="en"/>
        </w:rPr>
        <w:t xml:space="preserve"> dirty </w:t>
      </w:r>
      <w:r w:rsidR="004975F4">
        <w:rPr>
          <w:rFonts w:ascii="Arial" w:hAnsi="Arial" w:cs="Arial"/>
          <w:color w:val="000000" w:themeColor="text1"/>
          <w:sz w:val="22"/>
          <w:szCs w:val="22"/>
          <w:lang w:val="en"/>
        </w:rPr>
        <w:t xml:space="preserve">fingernails </w:t>
      </w:r>
      <w:r w:rsidR="009729C3">
        <w:rPr>
          <w:rFonts w:ascii="Arial" w:hAnsi="Arial" w:cs="Arial"/>
          <w:color w:val="000000" w:themeColor="text1"/>
          <w:sz w:val="22"/>
          <w:szCs w:val="22"/>
          <w:lang w:val="en"/>
        </w:rPr>
        <w:t xml:space="preserve">to </w:t>
      </w:r>
      <w:r w:rsidRPr="00C67C57">
        <w:rPr>
          <w:rFonts w:ascii="Arial" w:hAnsi="Arial" w:cs="Arial"/>
          <w:color w:val="000000" w:themeColor="text1"/>
          <w:sz w:val="22"/>
          <w:szCs w:val="22"/>
          <w:lang w:val="en"/>
        </w:rPr>
        <w:t xml:space="preserve">stress his poverty and Christ’s empathy with the poor. </w:t>
      </w:r>
      <w:r w:rsidRPr="00C67C57">
        <w:rPr>
          <w:rFonts w:ascii="Arial" w:hAnsi="Arial" w:cs="Arial"/>
          <w:color w:val="000000" w:themeColor="text1"/>
          <w:sz w:val="22"/>
          <w:szCs w:val="22"/>
          <w:lang w:val="en"/>
        </w:rPr>
        <w:br/>
      </w:r>
      <w:r w:rsidRPr="00C67C57">
        <w:rPr>
          <w:rFonts w:ascii="Arial" w:hAnsi="Arial" w:cs="Arial"/>
          <w:color w:val="000000" w:themeColor="text1"/>
          <w:sz w:val="22"/>
          <w:szCs w:val="22"/>
          <w:lang w:val="en"/>
        </w:rPr>
        <w:br/>
      </w:r>
      <w:r w:rsidR="009729C3">
        <w:rPr>
          <w:rFonts w:ascii="Arial" w:eastAsia="Times New Roman" w:hAnsi="Arial" w:cs="Arial"/>
          <w:color w:val="000000" w:themeColor="text1"/>
          <w:sz w:val="22"/>
          <w:szCs w:val="22"/>
        </w:rPr>
        <w:t>Look at</w:t>
      </w:r>
      <w:r w:rsidRPr="00C67C57">
        <w:rPr>
          <w:rFonts w:ascii="Arial" w:eastAsia="Times New Roman" w:hAnsi="Arial" w:cs="Arial"/>
          <w:color w:val="000000" w:themeColor="text1"/>
          <w:sz w:val="22"/>
          <w:szCs w:val="22"/>
        </w:rPr>
        <w:t xml:space="preserve"> the dis</w:t>
      </w:r>
      <w:r w:rsidR="0011562E">
        <w:rPr>
          <w:rFonts w:ascii="Arial" w:eastAsia="Times New Roman" w:hAnsi="Arial" w:cs="Arial"/>
          <w:color w:val="000000" w:themeColor="text1"/>
          <w:sz w:val="22"/>
          <w:szCs w:val="22"/>
        </w:rPr>
        <w:t>ciple crouching to our right. It’</w:t>
      </w:r>
      <w:r w:rsidRPr="00C67C57">
        <w:rPr>
          <w:rFonts w:ascii="Arial" w:eastAsia="Times New Roman" w:hAnsi="Arial" w:cs="Arial"/>
          <w:color w:val="000000" w:themeColor="text1"/>
          <w:sz w:val="22"/>
          <w:szCs w:val="22"/>
        </w:rPr>
        <w:t>s probably John</w:t>
      </w:r>
      <w:r w:rsidR="0011562E">
        <w:rPr>
          <w:rFonts w:ascii="Arial" w:eastAsia="Times New Roman" w:hAnsi="Arial" w:cs="Arial"/>
          <w:color w:val="000000" w:themeColor="text1"/>
          <w:sz w:val="22"/>
          <w:szCs w:val="22"/>
        </w:rPr>
        <w:t>,</w:t>
      </w:r>
      <w:r w:rsidRPr="00C67C57">
        <w:rPr>
          <w:rFonts w:ascii="Arial" w:eastAsia="Times New Roman" w:hAnsi="Arial" w:cs="Arial"/>
          <w:color w:val="000000" w:themeColor="text1"/>
          <w:sz w:val="22"/>
          <w:szCs w:val="22"/>
        </w:rPr>
        <w:t xml:space="preserve"> the beloved disciple. Dressed in a sacrificial red robe, this is the same John in another Caravaggio painting. Car</w:t>
      </w:r>
      <w:r w:rsidR="004975F4">
        <w:rPr>
          <w:rFonts w:ascii="Arial" w:eastAsia="Times New Roman" w:hAnsi="Arial" w:cs="Arial"/>
          <w:color w:val="000000" w:themeColor="text1"/>
          <w:sz w:val="22"/>
          <w:szCs w:val="22"/>
        </w:rPr>
        <w:t>avaggio knew that John would be</w:t>
      </w:r>
      <w:r w:rsidRPr="00C67C57">
        <w:rPr>
          <w:rFonts w:ascii="Arial" w:eastAsia="Times New Roman" w:hAnsi="Arial" w:cs="Arial"/>
          <w:color w:val="000000" w:themeColor="text1"/>
          <w:sz w:val="22"/>
          <w:szCs w:val="22"/>
        </w:rPr>
        <w:t xml:space="preserve"> interested in seeing th</w:t>
      </w:r>
      <w:r w:rsidR="004975F4">
        <w:rPr>
          <w:rFonts w:ascii="Arial" w:eastAsia="Times New Roman" w:hAnsi="Arial" w:cs="Arial"/>
          <w:color w:val="000000" w:themeColor="text1"/>
          <w:sz w:val="22"/>
          <w:szCs w:val="22"/>
        </w:rPr>
        <w:t>e wound in Jesus’ side</w:t>
      </w:r>
      <w:r w:rsidR="0011562E">
        <w:rPr>
          <w:rFonts w:ascii="Arial" w:eastAsia="Times New Roman" w:hAnsi="Arial" w:cs="Arial"/>
          <w:color w:val="000000" w:themeColor="text1"/>
          <w:sz w:val="22"/>
          <w:szCs w:val="22"/>
        </w:rPr>
        <w:t>. T</w:t>
      </w:r>
      <w:r w:rsidR="004975F4">
        <w:rPr>
          <w:rFonts w:ascii="Arial" w:eastAsia="Times New Roman" w:hAnsi="Arial" w:cs="Arial"/>
          <w:color w:val="000000" w:themeColor="text1"/>
          <w:sz w:val="22"/>
          <w:szCs w:val="22"/>
        </w:rPr>
        <w:t>his wound is near</w:t>
      </w:r>
      <w:r w:rsidRPr="00C67C57">
        <w:rPr>
          <w:rFonts w:ascii="Arial" w:eastAsia="Times New Roman" w:hAnsi="Arial" w:cs="Arial"/>
          <w:color w:val="000000" w:themeColor="text1"/>
          <w:sz w:val="22"/>
          <w:szCs w:val="22"/>
        </w:rPr>
        <w:t xml:space="preserve"> Jesus’ chest where John had l</w:t>
      </w:r>
      <w:r w:rsidR="0011562E">
        <w:rPr>
          <w:rFonts w:ascii="Arial" w:eastAsia="Times New Roman" w:hAnsi="Arial" w:cs="Arial"/>
          <w:color w:val="000000" w:themeColor="text1"/>
          <w:sz w:val="22"/>
          <w:szCs w:val="22"/>
        </w:rPr>
        <w:t>ovingly placed his head at the last s</w:t>
      </w:r>
      <w:r w:rsidRPr="00C67C57">
        <w:rPr>
          <w:rFonts w:ascii="Arial" w:eastAsia="Times New Roman" w:hAnsi="Arial" w:cs="Arial"/>
          <w:color w:val="000000" w:themeColor="text1"/>
          <w:sz w:val="22"/>
          <w:szCs w:val="22"/>
        </w:rPr>
        <w:t xml:space="preserve">upper </w:t>
      </w:r>
      <w:r w:rsidRPr="00C67C57">
        <w:rPr>
          <w:rFonts w:ascii="Arial" w:hAnsi="Arial" w:cs="Arial"/>
          <w:color w:val="000000" w:themeColor="text1"/>
          <w:sz w:val="22"/>
          <w:szCs w:val="22"/>
          <w:lang w:val="en"/>
        </w:rPr>
        <w:t xml:space="preserve">in John 13. </w:t>
      </w:r>
      <w:r w:rsidR="009729C3">
        <w:rPr>
          <w:rFonts w:ascii="Arial" w:hAnsi="Arial" w:cs="Arial"/>
          <w:color w:val="000000" w:themeColor="text1"/>
          <w:sz w:val="22"/>
          <w:szCs w:val="22"/>
          <w:lang w:val="en"/>
        </w:rPr>
        <w:t>Now see</w:t>
      </w:r>
      <w:r w:rsidR="004975F4">
        <w:rPr>
          <w:rFonts w:ascii="Arial" w:hAnsi="Arial" w:cs="Arial"/>
          <w:color w:val="000000" w:themeColor="text1"/>
          <w:sz w:val="22"/>
          <w:szCs w:val="22"/>
          <w:lang w:val="en"/>
        </w:rPr>
        <w:t xml:space="preserve"> </w:t>
      </w:r>
      <w:r w:rsidRPr="00C67C57">
        <w:rPr>
          <w:rFonts w:ascii="Arial" w:hAnsi="Arial" w:cs="Arial"/>
          <w:color w:val="000000"/>
          <w:sz w:val="22"/>
          <w:szCs w:val="22"/>
          <w:lang w:val="en"/>
        </w:rPr>
        <w:t xml:space="preserve">the Gothic </w:t>
      </w:r>
      <w:r w:rsidRPr="00C67C57">
        <w:rPr>
          <w:rFonts w:ascii="Arial" w:hAnsi="Arial" w:cs="Arial"/>
          <w:color w:val="000000"/>
          <w:sz w:val="22"/>
          <w:szCs w:val="22"/>
        </w:rPr>
        <w:t>archwa</w:t>
      </w:r>
      <w:r w:rsidR="004975F4">
        <w:rPr>
          <w:rFonts w:ascii="Arial" w:hAnsi="Arial" w:cs="Arial"/>
          <w:color w:val="000000"/>
          <w:sz w:val="22"/>
          <w:szCs w:val="22"/>
        </w:rPr>
        <w:t>y formed by the outline of the four</w:t>
      </w:r>
      <w:r w:rsidRPr="00C67C57">
        <w:rPr>
          <w:rFonts w:ascii="Arial" w:hAnsi="Arial" w:cs="Arial"/>
          <w:color w:val="000000"/>
          <w:sz w:val="22"/>
          <w:szCs w:val="22"/>
        </w:rPr>
        <w:t xml:space="preserve"> figures compacted into a tenebristic</w:t>
      </w:r>
      <w:r w:rsidR="0011562E">
        <w:rPr>
          <w:rFonts w:ascii="Arial" w:hAnsi="Arial" w:cs="Arial"/>
          <w:color w:val="000000"/>
          <w:sz w:val="22"/>
          <w:szCs w:val="22"/>
        </w:rPr>
        <w:t xml:space="preserve"> background.</w:t>
      </w:r>
      <w:r w:rsidR="004975F4">
        <w:rPr>
          <w:rFonts w:ascii="Arial" w:hAnsi="Arial" w:cs="Arial"/>
          <w:color w:val="000000"/>
          <w:sz w:val="22"/>
          <w:szCs w:val="22"/>
        </w:rPr>
        <w:t xml:space="preserve"> </w:t>
      </w:r>
      <w:r w:rsidR="0011562E">
        <w:rPr>
          <w:rFonts w:ascii="Arial" w:hAnsi="Arial" w:cs="Arial"/>
          <w:color w:val="000000"/>
          <w:sz w:val="22"/>
          <w:szCs w:val="22"/>
        </w:rPr>
        <w:t>T</w:t>
      </w:r>
      <w:r w:rsidRPr="00C67C57">
        <w:rPr>
          <w:rFonts w:ascii="Arial" w:hAnsi="Arial" w:cs="Arial"/>
          <w:color w:val="000000"/>
          <w:sz w:val="22"/>
          <w:szCs w:val="22"/>
        </w:rPr>
        <w:t xml:space="preserve">he disciple </w:t>
      </w:r>
      <w:r w:rsidR="004975F4">
        <w:rPr>
          <w:rFonts w:ascii="Arial" w:hAnsi="Arial" w:cs="Arial"/>
          <w:color w:val="000000"/>
          <w:sz w:val="22"/>
          <w:szCs w:val="22"/>
        </w:rPr>
        <w:t xml:space="preserve">at the head of this cluster is </w:t>
      </w:r>
      <w:r w:rsidRPr="00C67C57">
        <w:rPr>
          <w:rFonts w:ascii="Arial" w:hAnsi="Arial" w:cs="Arial"/>
          <w:color w:val="000000"/>
          <w:sz w:val="22"/>
          <w:szCs w:val="22"/>
        </w:rPr>
        <w:t>St. Peter</w:t>
      </w:r>
      <w:r w:rsidR="0011562E">
        <w:rPr>
          <w:rFonts w:ascii="Arial" w:hAnsi="Arial" w:cs="Arial"/>
          <w:color w:val="000000"/>
          <w:sz w:val="22"/>
          <w:szCs w:val="22"/>
        </w:rPr>
        <w:t>. H</w:t>
      </w:r>
      <w:r w:rsidRPr="00C67C57">
        <w:rPr>
          <w:rFonts w:ascii="Arial" w:hAnsi="Arial" w:cs="Arial"/>
          <w:color w:val="000000"/>
          <w:sz w:val="22"/>
          <w:szCs w:val="22"/>
        </w:rPr>
        <w:t xml:space="preserve">e’s at the top because he became head of the Church. We </w:t>
      </w:r>
      <w:r w:rsidR="004975F4">
        <w:rPr>
          <w:rFonts w:ascii="Arial" w:hAnsi="Arial" w:cs="Arial"/>
          <w:color w:val="000000"/>
          <w:sz w:val="22"/>
          <w:szCs w:val="22"/>
        </w:rPr>
        <w:t xml:space="preserve">also </w:t>
      </w:r>
      <w:r w:rsidR="009729C3">
        <w:rPr>
          <w:rFonts w:ascii="Arial" w:hAnsi="Arial" w:cs="Arial"/>
          <w:color w:val="000000"/>
          <w:sz w:val="22"/>
          <w:szCs w:val="22"/>
        </w:rPr>
        <w:lastRenderedPageBreak/>
        <w:t>observe</w:t>
      </w:r>
      <w:r w:rsidRPr="00C67C57">
        <w:rPr>
          <w:rFonts w:ascii="Arial" w:hAnsi="Arial" w:cs="Arial"/>
          <w:color w:val="000000"/>
          <w:sz w:val="22"/>
          <w:szCs w:val="22"/>
        </w:rPr>
        <w:t xml:space="preserve"> that the top of Christ's head is largely in shadow, since he is the person who is least knowable to us humans, the viewers.  </w:t>
      </w:r>
    </w:p>
    <w:p w:rsidR="00C67C57" w:rsidRPr="00C67C57" w:rsidRDefault="00C67C57" w:rsidP="00C67C57">
      <w:pPr>
        <w:spacing w:after="0" w:line="240" w:lineRule="auto"/>
        <w:rPr>
          <w:rFonts w:ascii="Arial" w:hAnsi="Arial" w:cs="Arial"/>
        </w:rPr>
      </w:pPr>
    </w:p>
    <w:p w:rsidR="007D2849" w:rsidRPr="004975F4" w:rsidRDefault="006D3798" w:rsidP="004975F4">
      <w:pPr>
        <w:shd w:val="clear" w:color="auto" w:fill="FFFFFF"/>
        <w:spacing w:after="0" w:line="240" w:lineRule="auto"/>
        <w:rPr>
          <w:rFonts w:ascii="Arial" w:hAnsi="Arial" w:cs="Arial"/>
          <w:color w:val="000000"/>
          <w:lang w:eastAsia="en-GB"/>
        </w:rPr>
      </w:pPr>
      <w:r w:rsidRPr="00C67C57">
        <w:rPr>
          <w:rFonts w:ascii="Arial" w:hAnsi="Arial" w:cs="Arial"/>
          <w:color w:val="000000"/>
        </w:rPr>
        <w:t xml:space="preserve">Within the shadows of Christ’s face, Caravaggio has tucked Jesus’s hair behind his ear so that we also can see his face, and we see Christ gazing at his own body. It’s very rare in art to see a painting where Jesus is looking at himself. </w:t>
      </w:r>
      <w:r w:rsidRPr="00C67C57">
        <w:rPr>
          <w:rFonts w:ascii="Arial" w:hAnsi="Arial" w:cs="Arial"/>
          <w:color w:val="000000"/>
          <w:lang w:eastAsia="en-GB"/>
        </w:rPr>
        <w:t>This is a moment of self-revelation on Christ’s part and of revelation of self o</w:t>
      </w:r>
      <w:r w:rsidR="009729C3">
        <w:rPr>
          <w:rFonts w:ascii="Arial" w:hAnsi="Arial" w:cs="Arial"/>
          <w:color w:val="000000"/>
          <w:lang w:eastAsia="en-GB"/>
        </w:rPr>
        <w:t>n the disciples’ part. To realise the unrealis</w:t>
      </w:r>
      <w:r w:rsidRPr="00C67C57">
        <w:rPr>
          <w:rFonts w:ascii="Arial" w:hAnsi="Arial" w:cs="Arial"/>
          <w:color w:val="000000"/>
          <w:lang w:eastAsia="en-GB"/>
        </w:rPr>
        <w:t xml:space="preserve">able, to bring this miracle within the immediate grasp and understanding of everyone is the genius of both John’s Gospel story and of Caravaggio. </w:t>
      </w:r>
      <w:r w:rsidRPr="00C67C57">
        <w:rPr>
          <w:rFonts w:ascii="Arial" w:hAnsi="Arial" w:cs="Arial"/>
          <w:color w:val="000000"/>
        </w:rPr>
        <w:t>We weren’t there</w:t>
      </w:r>
      <w:r w:rsidR="0011562E">
        <w:rPr>
          <w:rFonts w:ascii="Arial" w:hAnsi="Arial" w:cs="Arial"/>
          <w:color w:val="000000"/>
        </w:rPr>
        <w:t>,</w:t>
      </w:r>
      <w:r w:rsidRPr="00C67C57">
        <w:rPr>
          <w:rFonts w:ascii="Arial" w:hAnsi="Arial" w:cs="Arial"/>
          <w:color w:val="000000"/>
        </w:rPr>
        <w:t xml:space="preserve"> but we can be sure from this pai</w:t>
      </w:r>
      <w:r w:rsidR="0011562E">
        <w:rPr>
          <w:rFonts w:ascii="Arial" w:hAnsi="Arial" w:cs="Arial"/>
          <w:color w:val="000000"/>
        </w:rPr>
        <w:t xml:space="preserve">nting and its supporting text, </w:t>
      </w:r>
      <w:r w:rsidRPr="00C67C57">
        <w:rPr>
          <w:rFonts w:ascii="Arial" w:hAnsi="Arial" w:cs="Arial"/>
          <w:color w:val="000000"/>
        </w:rPr>
        <w:t xml:space="preserve">that the resurrection was, and is, real. </w:t>
      </w:r>
      <w:r w:rsidRPr="00C67C57">
        <w:rPr>
          <w:rFonts w:ascii="Arial" w:hAnsi="Arial" w:cs="Arial"/>
          <w:color w:val="000000"/>
        </w:rPr>
        <w:br/>
      </w:r>
    </w:p>
    <w:p w:rsidR="006D3798" w:rsidRPr="00EE6E71" w:rsidRDefault="007D2849" w:rsidP="00C67C57">
      <w:pPr>
        <w:spacing w:after="0" w:line="240" w:lineRule="auto"/>
        <w:rPr>
          <w:rFonts w:ascii="Arial" w:hAnsi="Arial" w:cs="Arial"/>
          <w:color w:val="000000"/>
          <w:shd w:val="clear" w:color="auto" w:fill="FFFFFF"/>
        </w:rPr>
      </w:pPr>
      <w:r w:rsidRPr="00C67C57">
        <w:rPr>
          <w:rFonts w:ascii="Arial" w:hAnsi="Arial" w:cs="Arial"/>
          <w:color w:val="000000"/>
          <w:shd w:val="clear" w:color="auto" w:fill="FFFFFF"/>
        </w:rPr>
        <w:t xml:space="preserve">To </w:t>
      </w:r>
      <w:r w:rsidR="006D3798" w:rsidRPr="00C67C57">
        <w:rPr>
          <w:rFonts w:ascii="Arial" w:hAnsi="Arial" w:cs="Arial"/>
          <w:color w:val="000000"/>
          <w:shd w:val="clear" w:color="auto" w:fill="FFFFFF"/>
        </w:rPr>
        <w:t>want to see Jesus again is</w:t>
      </w:r>
      <w:r w:rsidR="009729C3">
        <w:rPr>
          <w:rFonts w:ascii="Arial" w:hAnsi="Arial" w:cs="Arial"/>
          <w:color w:val="000000"/>
          <w:shd w:val="clear" w:color="auto" w:fill="FFFFFF"/>
        </w:rPr>
        <w:t xml:space="preserve"> not about doubt</w:t>
      </w:r>
      <w:r w:rsidR="00EE6E71">
        <w:rPr>
          <w:rFonts w:ascii="Arial" w:hAnsi="Arial" w:cs="Arial"/>
          <w:color w:val="000000"/>
          <w:shd w:val="clear" w:color="auto" w:fill="FFFFFF"/>
        </w:rPr>
        <w:t>,</w:t>
      </w:r>
      <w:r w:rsidR="009729C3">
        <w:rPr>
          <w:rFonts w:ascii="Arial" w:hAnsi="Arial" w:cs="Arial"/>
          <w:color w:val="000000"/>
          <w:shd w:val="clear" w:color="auto" w:fill="FFFFFF"/>
        </w:rPr>
        <w:t xml:space="preserve"> as Thomas has,</w:t>
      </w:r>
      <w:r w:rsidR="006D3798" w:rsidRPr="00C67C57">
        <w:rPr>
          <w:rFonts w:ascii="Arial" w:hAnsi="Arial" w:cs="Arial"/>
          <w:color w:val="000000"/>
          <w:shd w:val="clear" w:color="auto" w:fill="FFFFFF"/>
        </w:rPr>
        <w:t xml:space="preserve"> </w:t>
      </w:r>
      <w:r w:rsidR="009729C3">
        <w:rPr>
          <w:rFonts w:ascii="Arial" w:hAnsi="Arial" w:cs="Arial"/>
          <w:color w:val="000000"/>
          <w:shd w:val="clear" w:color="auto" w:fill="FFFFFF"/>
        </w:rPr>
        <w:t xml:space="preserve">consistently </w:t>
      </w:r>
      <w:r w:rsidR="006D3798" w:rsidRPr="00C67C57">
        <w:rPr>
          <w:rFonts w:ascii="Arial" w:hAnsi="Arial" w:cs="Arial"/>
          <w:color w:val="000000"/>
          <w:shd w:val="clear" w:color="auto" w:fill="FFFFFF"/>
        </w:rPr>
        <w:t>been accused</w:t>
      </w:r>
      <w:r w:rsidR="004975F4">
        <w:rPr>
          <w:rFonts w:ascii="Arial" w:hAnsi="Arial" w:cs="Arial"/>
          <w:color w:val="000000"/>
          <w:shd w:val="clear" w:color="auto" w:fill="FFFFFF"/>
        </w:rPr>
        <w:t xml:space="preserve">, but about relationship. </w:t>
      </w:r>
      <w:r w:rsidR="006D3798" w:rsidRPr="00C67C57">
        <w:rPr>
          <w:rFonts w:ascii="Arial" w:hAnsi="Arial" w:cs="Arial"/>
          <w:color w:val="000000" w:themeColor="text1"/>
        </w:rPr>
        <w:t xml:space="preserve">Thomas only asked for what the other disciples had already experienced. </w:t>
      </w:r>
      <w:r w:rsidR="004975F4" w:rsidRPr="00C67C57">
        <w:rPr>
          <w:rFonts w:ascii="Arial" w:hAnsi="Arial" w:cs="Arial"/>
          <w:color w:val="000000" w:themeColor="text1"/>
        </w:rPr>
        <w:t xml:space="preserve">When </w:t>
      </w:r>
      <w:r w:rsidR="006D3798" w:rsidRPr="00C67C57">
        <w:rPr>
          <w:rFonts w:ascii="Arial" w:hAnsi="Arial" w:cs="Arial"/>
          <w:color w:val="000000" w:themeColor="text1"/>
        </w:rPr>
        <w:t>it c</w:t>
      </w:r>
      <w:r w:rsidR="0071489A">
        <w:rPr>
          <w:rFonts w:ascii="Arial" w:hAnsi="Arial" w:cs="Arial"/>
          <w:color w:val="000000" w:themeColor="text1"/>
        </w:rPr>
        <w:t>ame to it, in John’s Gospel</w:t>
      </w:r>
      <w:r w:rsidR="006D3798" w:rsidRPr="00C67C57">
        <w:rPr>
          <w:rFonts w:ascii="Arial" w:hAnsi="Arial" w:cs="Arial"/>
          <w:color w:val="000000" w:themeColor="text1"/>
        </w:rPr>
        <w:t>, he didn’t actually need to touch Jesus.</w:t>
      </w:r>
      <w:r w:rsidR="006D3798" w:rsidRPr="00C67C57">
        <w:rPr>
          <w:rFonts w:ascii="Arial" w:hAnsi="Arial" w:cs="Arial"/>
          <w:color w:val="000000"/>
          <w:shd w:val="clear" w:color="auto" w:fill="FFFFFF"/>
        </w:rPr>
        <w:t xml:space="preserve">  He only does this here</w:t>
      </w:r>
      <w:r w:rsidR="00EE6E71">
        <w:rPr>
          <w:rFonts w:ascii="Arial" w:hAnsi="Arial" w:cs="Arial"/>
          <w:color w:val="000000"/>
          <w:shd w:val="clear" w:color="auto" w:fill="FFFFFF"/>
        </w:rPr>
        <w:t>,</w:t>
      </w:r>
      <w:r w:rsidR="006D3798" w:rsidRPr="00C67C57">
        <w:rPr>
          <w:rFonts w:ascii="Arial" w:hAnsi="Arial" w:cs="Arial"/>
          <w:color w:val="000000"/>
          <w:shd w:val="clear" w:color="auto" w:fill="FFFFFF"/>
        </w:rPr>
        <w:t xml:space="preserve"> so that we know which disciple he is.</w:t>
      </w:r>
      <w:r w:rsidR="004975F4">
        <w:rPr>
          <w:rFonts w:ascii="Arial" w:hAnsi="Arial" w:cs="Arial"/>
          <w:color w:val="000000"/>
          <w:shd w:val="clear" w:color="auto" w:fill="FFFFFF"/>
        </w:rPr>
        <w:t xml:space="preserve"> </w:t>
      </w:r>
      <w:r w:rsidR="006D3798" w:rsidRPr="00C67C57">
        <w:rPr>
          <w:rFonts w:ascii="Arial" w:hAnsi="Arial" w:cs="Arial"/>
          <w:color w:val="000000"/>
          <w:shd w:val="clear" w:color="auto" w:fill="FFFFFF"/>
        </w:rPr>
        <w:t xml:space="preserve">Thomas’ </w:t>
      </w:r>
      <w:r w:rsidR="006D3798" w:rsidRPr="00C67C57">
        <w:rPr>
          <w:rFonts w:ascii="Arial" w:eastAsia="Times New Roman" w:hAnsi="Arial" w:cs="Arial"/>
          <w:color w:val="000000" w:themeColor="text1"/>
          <w:lang w:val="en-US" w:eastAsia="en-GB"/>
        </w:rPr>
        <w:t>declaration of faith is unique. No other disciple in any of the Gospels expresses their faith in Christ with the sam</w:t>
      </w:r>
      <w:r w:rsidR="00EE6E71">
        <w:rPr>
          <w:rFonts w:ascii="Arial" w:eastAsia="Times New Roman" w:hAnsi="Arial" w:cs="Arial"/>
          <w:color w:val="000000" w:themeColor="text1"/>
          <w:lang w:val="en-US" w:eastAsia="en-GB"/>
        </w:rPr>
        <w:t>e weight. When Simon Peter says</w:t>
      </w:r>
      <w:r w:rsidR="006D3798" w:rsidRPr="00C67C57">
        <w:rPr>
          <w:rFonts w:ascii="Arial" w:eastAsia="Times New Roman" w:hAnsi="Arial" w:cs="Arial"/>
          <w:color w:val="000000" w:themeColor="text1"/>
          <w:lang w:val="en-US" w:eastAsia="en-GB"/>
        </w:rPr>
        <w:t xml:space="preserve"> </w:t>
      </w:r>
      <w:r w:rsidR="00EE6E71">
        <w:rPr>
          <w:rFonts w:ascii="Arial" w:eastAsia="Times New Roman" w:hAnsi="Arial" w:cs="Arial"/>
          <w:color w:val="000000" w:themeColor="text1"/>
          <w:lang w:val="en-US" w:eastAsia="en-GB"/>
        </w:rPr>
        <w:t>‘</w:t>
      </w:r>
      <w:r w:rsidR="00EE6E71">
        <w:rPr>
          <w:rFonts w:ascii="Arial" w:hAnsi="Arial" w:cs="Arial"/>
        </w:rPr>
        <w:t>You are the messiah, the S</w:t>
      </w:r>
      <w:r w:rsidR="006D3798" w:rsidRPr="00EE6E71">
        <w:rPr>
          <w:rFonts w:ascii="Arial" w:hAnsi="Arial" w:cs="Arial"/>
        </w:rPr>
        <w:t>on of the living God</w:t>
      </w:r>
      <w:r w:rsidR="00EE6E71">
        <w:rPr>
          <w:rFonts w:ascii="Arial" w:hAnsi="Arial" w:cs="Arial"/>
        </w:rPr>
        <w:t>’, it</w:t>
      </w:r>
      <w:r w:rsidR="006D3798" w:rsidRPr="00EE6E71">
        <w:rPr>
          <w:rFonts w:ascii="Arial" w:hAnsi="Arial" w:cs="Arial"/>
        </w:rPr>
        <w:t xml:space="preserve"> isn’t the same as </w:t>
      </w:r>
      <w:r w:rsidR="009729C3" w:rsidRPr="00EE6E71">
        <w:rPr>
          <w:rFonts w:ascii="Arial" w:hAnsi="Arial" w:cs="Arial"/>
        </w:rPr>
        <w:t xml:space="preserve">Thomas </w:t>
      </w:r>
      <w:r w:rsidR="00EE6E71">
        <w:rPr>
          <w:rFonts w:ascii="Arial" w:hAnsi="Arial" w:cs="Arial"/>
        </w:rPr>
        <w:t>saying</w:t>
      </w:r>
      <w:r w:rsidR="006D3798" w:rsidRPr="00EE6E71">
        <w:rPr>
          <w:rFonts w:ascii="Arial" w:hAnsi="Arial" w:cs="Arial"/>
        </w:rPr>
        <w:t xml:space="preserve"> </w:t>
      </w:r>
      <w:r w:rsidR="00EE6E71">
        <w:rPr>
          <w:rFonts w:ascii="Arial" w:hAnsi="Arial" w:cs="Arial"/>
        </w:rPr>
        <w:t>‘</w:t>
      </w:r>
      <w:r w:rsidR="006D3798" w:rsidRPr="00EE6E71">
        <w:rPr>
          <w:rFonts w:ascii="Arial" w:hAnsi="Arial" w:cs="Arial"/>
        </w:rPr>
        <w:t xml:space="preserve">My </w:t>
      </w:r>
      <w:r w:rsidR="00EE6E71">
        <w:rPr>
          <w:rFonts w:ascii="Arial" w:eastAsia="Times New Roman" w:hAnsi="Arial" w:cs="Arial"/>
          <w:iCs/>
          <w:color w:val="000000" w:themeColor="text1"/>
          <w:lang w:val="en-US" w:eastAsia="en-GB"/>
        </w:rPr>
        <w:t>Lord and m</w:t>
      </w:r>
      <w:r w:rsidR="006D3798" w:rsidRPr="00EE6E71">
        <w:rPr>
          <w:rFonts w:ascii="Arial" w:eastAsia="Times New Roman" w:hAnsi="Arial" w:cs="Arial"/>
          <w:iCs/>
          <w:color w:val="000000" w:themeColor="text1"/>
          <w:lang w:val="en-US" w:eastAsia="en-GB"/>
        </w:rPr>
        <w:t>y God</w:t>
      </w:r>
      <w:r w:rsidR="00EE6E71">
        <w:rPr>
          <w:rFonts w:ascii="Arial" w:eastAsia="Times New Roman" w:hAnsi="Arial" w:cs="Arial"/>
          <w:iCs/>
          <w:color w:val="000000" w:themeColor="text1"/>
          <w:lang w:val="en-US" w:eastAsia="en-GB"/>
        </w:rPr>
        <w:t>’</w:t>
      </w:r>
      <w:r w:rsidR="009729C3" w:rsidRPr="00EE6E71">
        <w:rPr>
          <w:rFonts w:ascii="Arial" w:eastAsia="Times New Roman" w:hAnsi="Arial" w:cs="Arial"/>
          <w:iCs/>
          <w:color w:val="000000" w:themeColor="text1"/>
          <w:lang w:val="en-US" w:eastAsia="en-GB"/>
        </w:rPr>
        <w:t>. I</w:t>
      </w:r>
      <w:r w:rsidR="006D3798" w:rsidRPr="00EE6E71">
        <w:rPr>
          <w:rFonts w:ascii="Arial" w:eastAsia="Times New Roman" w:hAnsi="Arial" w:cs="Arial"/>
          <w:iCs/>
          <w:color w:val="000000" w:themeColor="text1"/>
          <w:lang w:val="en-US" w:eastAsia="en-GB"/>
        </w:rPr>
        <w:t>n</w:t>
      </w:r>
      <w:r w:rsidR="006D3798" w:rsidRPr="00C67C57">
        <w:rPr>
          <w:rFonts w:ascii="Arial" w:eastAsia="Times New Roman" w:hAnsi="Arial" w:cs="Arial"/>
          <w:iCs/>
          <w:color w:val="000000" w:themeColor="text1"/>
          <w:lang w:val="en-US" w:eastAsia="en-GB"/>
        </w:rPr>
        <w:t xml:space="preserve"> the Greek</w:t>
      </w:r>
      <w:r w:rsidR="009729C3">
        <w:rPr>
          <w:rFonts w:ascii="Arial" w:eastAsia="Times New Roman" w:hAnsi="Arial" w:cs="Arial"/>
          <w:iCs/>
          <w:color w:val="000000" w:themeColor="text1"/>
          <w:lang w:val="en-US" w:eastAsia="en-GB"/>
        </w:rPr>
        <w:t>,</w:t>
      </w:r>
      <w:r w:rsidR="006D3798" w:rsidRPr="00C67C57">
        <w:rPr>
          <w:rFonts w:ascii="Arial" w:eastAsia="Times New Roman" w:hAnsi="Arial" w:cs="Arial"/>
          <w:i/>
          <w:iCs/>
          <w:color w:val="000000" w:themeColor="text1"/>
          <w:lang w:val="en-US" w:eastAsia="en-GB"/>
        </w:rPr>
        <w:t xml:space="preserve"> </w:t>
      </w:r>
      <w:r w:rsidR="006D3798" w:rsidRPr="00C67C57">
        <w:rPr>
          <w:rFonts w:ascii="Arial" w:eastAsia="Times New Roman" w:hAnsi="Arial" w:cs="Arial"/>
          <w:iCs/>
          <w:color w:val="000000" w:themeColor="text1"/>
          <w:lang w:val="en-US" w:eastAsia="en-GB"/>
        </w:rPr>
        <w:t>this</w:t>
      </w:r>
      <w:r w:rsidR="006D3798" w:rsidRPr="00C67C57">
        <w:rPr>
          <w:rFonts w:ascii="Arial" w:eastAsia="Times New Roman" w:hAnsi="Arial" w:cs="Arial"/>
          <w:color w:val="000000" w:themeColor="text1"/>
          <w:lang w:val="en-US" w:eastAsia="en-GB"/>
        </w:rPr>
        <w:t xml:space="preserve"> is more radical, more personal and it connects the beginning of John’s Gospel with its end because </w:t>
      </w:r>
      <w:r w:rsidR="00EE6E71">
        <w:rPr>
          <w:rFonts w:ascii="Arial" w:eastAsia="Times New Roman" w:hAnsi="Arial" w:cs="Arial"/>
          <w:color w:val="000000" w:themeColor="text1"/>
          <w:lang w:val="en-US" w:eastAsia="en-GB"/>
        </w:rPr>
        <w:t>‘T</w:t>
      </w:r>
      <w:r w:rsidR="006D3798" w:rsidRPr="00EE6E71">
        <w:rPr>
          <w:rFonts w:ascii="Arial" w:eastAsia="Times New Roman" w:hAnsi="Arial" w:cs="Arial"/>
          <w:color w:val="000000" w:themeColor="text1"/>
          <w:lang w:val="en-US" w:eastAsia="en-GB"/>
        </w:rPr>
        <w:t>he Word became flesh and dwelt amongst us</w:t>
      </w:r>
      <w:r w:rsidR="00EE6E71">
        <w:rPr>
          <w:rFonts w:ascii="Arial" w:eastAsia="Times New Roman" w:hAnsi="Arial" w:cs="Arial"/>
          <w:color w:val="000000" w:themeColor="text1"/>
          <w:lang w:val="en-US" w:eastAsia="en-GB"/>
        </w:rPr>
        <w:t>’</w:t>
      </w:r>
      <w:r w:rsidR="006D3798" w:rsidRPr="00EE6E71">
        <w:rPr>
          <w:rFonts w:ascii="Arial" w:eastAsia="Times New Roman" w:hAnsi="Arial" w:cs="Arial"/>
          <w:color w:val="000000" w:themeColor="text1"/>
          <w:lang w:val="en-US" w:eastAsia="en-GB"/>
        </w:rPr>
        <w:t xml:space="preserve"> happens again right now. </w:t>
      </w:r>
    </w:p>
    <w:p w:rsidR="00C67C57" w:rsidRPr="00C67C57" w:rsidRDefault="00C67C57" w:rsidP="00C67C57">
      <w:pPr>
        <w:spacing w:after="0" w:line="240" w:lineRule="auto"/>
        <w:rPr>
          <w:rFonts w:ascii="Arial" w:hAnsi="Arial" w:cs="Arial"/>
        </w:rPr>
      </w:pPr>
    </w:p>
    <w:p w:rsidR="00582D2C" w:rsidRPr="0071489A" w:rsidRDefault="007D2849" w:rsidP="00C67C57">
      <w:pPr>
        <w:spacing w:after="0" w:line="240" w:lineRule="auto"/>
        <w:rPr>
          <w:rFonts w:ascii="Arial" w:hAnsi="Arial" w:cs="Arial"/>
          <w:b/>
          <w:color w:val="669900"/>
        </w:rPr>
      </w:pPr>
      <w:r w:rsidRPr="00C67C57">
        <w:rPr>
          <w:rFonts w:ascii="Arial" w:hAnsi="Arial" w:cs="Arial"/>
        </w:rPr>
        <w:t xml:space="preserve">It‘s no accident that there are far fewer paintings of the resurrection than of the crucifixion, </w:t>
      </w:r>
      <w:r w:rsidR="0071489A">
        <w:rPr>
          <w:rFonts w:ascii="Arial" w:hAnsi="Arial" w:cs="Arial"/>
        </w:rPr>
        <w:t xml:space="preserve">since </w:t>
      </w:r>
      <w:r w:rsidRPr="00C67C57">
        <w:rPr>
          <w:rFonts w:ascii="Arial" w:hAnsi="Arial" w:cs="Arial"/>
        </w:rPr>
        <w:t xml:space="preserve">the Gospels barely describe the resurrection in any detail, they just say it happened. </w:t>
      </w:r>
      <w:r w:rsidR="009729C3">
        <w:rPr>
          <w:rFonts w:ascii="Arial" w:hAnsi="Arial" w:cs="Arial"/>
        </w:rPr>
        <w:br/>
      </w:r>
      <w:r w:rsidRPr="00C67C57">
        <w:rPr>
          <w:rFonts w:ascii="Arial" w:hAnsi="Arial" w:cs="Arial"/>
        </w:rPr>
        <w:t>Is it any wonder therefore, that here the disciples’ have appalli</w:t>
      </w:r>
      <w:r w:rsidR="00EE6E71">
        <w:rPr>
          <w:rFonts w:ascii="Arial" w:hAnsi="Arial" w:cs="Arial"/>
        </w:rPr>
        <w:t xml:space="preserve">ng manners, </w:t>
      </w:r>
      <w:r w:rsidRPr="00C67C57">
        <w:rPr>
          <w:rFonts w:ascii="Arial" w:hAnsi="Arial" w:cs="Arial"/>
        </w:rPr>
        <w:t>gawping at Jesus without restraint or sense of decorum. They’re in no hurry to leave</w:t>
      </w:r>
      <w:r w:rsidR="009729C3">
        <w:rPr>
          <w:rFonts w:ascii="Arial" w:hAnsi="Arial" w:cs="Arial"/>
        </w:rPr>
        <w:t>,</w:t>
      </w:r>
      <w:r w:rsidRPr="00C67C57">
        <w:rPr>
          <w:rFonts w:ascii="Arial" w:hAnsi="Arial" w:cs="Arial"/>
        </w:rPr>
        <w:t xml:space="preserve"> or </w:t>
      </w:r>
      <w:r w:rsidR="009729C3">
        <w:rPr>
          <w:rFonts w:ascii="Arial" w:hAnsi="Arial" w:cs="Arial"/>
        </w:rPr>
        <w:t xml:space="preserve">to </w:t>
      </w:r>
      <w:r w:rsidRPr="00C67C57">
        <w:rPr>
          <w:rFonts w:ascii="Arial" w:hAnsi="Arial" w:cs="Arial"/>
        </w:rPr>
        <w:t>let Je</w:t>
      </w:r>
      <w:r w:rsidR="00EE6E71">
        <w:rPr>
          <w:rFonts w:ascii="Arial" w:hAnsi="Arial" w:cs="Arial"/>
        </w:rPr>
        <w:t xml:space="preserve">sus get on with his busy week, </w:t>
      </w:r>
      <w:r w:rsidRPr="00C67C57">
        <w:rPr>
          <w:rFonts w:ascii="Arial" w:hAnsi="Arial" w:cs="Arial"/>
        </w:rPr>
        <w:t xml:space="preserve">because </w:t>
      </w:r>
      <w:r w:rsidR="0071489A">
        <w:rPr>
          <w:rFonts w:ascii="Arial" w:hAnsi="Arial" w:cs="Arial"/>
        </w:rPr>
        <w:t xml:space="preserve">quite simply, </w:t>
      </w:r>
      <w:r w:rsidRPr="00C67C57">
        <w:rPr>
          <w:rFonts w:ascii="Arial" w:hAnsi="Arial" w:cs="Arial"/>
        </w:rPr>
        <w:t xml:space="preserve">the resurrection is no ordinary event. </w:t>
      </w:r>
      <w:r w:rsidRPr="00C67C57">
        <w:rPr>
          <w:rFonts w:ascii="Arial" w:hAnsi="Arial" w:cs="Arial"/>
        </w:rPr>
        <w:br/>
      </w:r>
    </w:p>
    <w:p w:rsidR="005D1777" w:rsidRPr="00E34F9C" w:rsidRDefault="00582D2C" w:rsidP="005D1777">
      <w:pPr>
        <w:spacing w:after="0" w:line="240" w:lineRule="auto"/>
        <w:rPr>
          <w:rFonts w:ascii="Arial" w:hAnsi="Arial" w:cs="Arial"/>
        </w:rPr>
      </w:pPr>
      <w:r w:rsidRPr="00582D2C">
        <w:rPr>
          <w:rFonts w:ascii="Arial" w:hAnsi="Arial" w:cs="Arial"/>
          <w:b/>
          <w:color w:val="990033"/>
        </w:rPr>
        <w:lastRenderedPageBreak/>
        <w:t>Questions for reflection</w:t>
      </w:r>
      <w:r w:rsidRPr="00582D2C">
        <w:rPr>
          <w:rFonts w:ascii="Arial" w:hAnsi="Arial" w:cs="Arial"/>
          <w:color w:val="990033"/>
        </w:rPr>
        <w:br/>
      </w:r>
      <w:r w:rsidRPr="00E34F9C">
        <w:rPr>
          <w:rFonts w:ascii="Arial" w:hAnsi="Arial" w:cs="Arial"/>
        </w:rPr>
        <w:t>Where would you place yourself in this painting?</w:t>
      </w:r>
      <w:r w:rsidR="005D1777">
        <w:rPr>
          <w:rFonts w:ascii="Arial" w:hAnsi="Arial" w:cs="Arial"/>
        </w:rPr>
        <w:br/>
        <w:t>What strikes you about this Scripture text and painting most?</w:t>
      </w:r>
    </w:p>
    <w:p w:rsidR="00582D2C" w:rsidRPr="00E34F9C" w:rsidRDefault="00582D2C" w:rsidP="00582D2C">
      <w:pPr>
        <w:spacing w:after="0" w:line="240" w:lineRule="auto"/>
        <w:rPr>
          <w:rFonts w:ascii="Arial" w:hAnsi="Arial" w:cs="Arial"/>
        </w:rPr>
      </w:pPr>
      <w:r w:rsidRPr="00E34F9C">
        <w:rPr>
          <w:rFonts w:ascii="Arial" w:hAnsi="Arial" w:cs="Arial"/>
        </w:rPr>
        <w:t>What is God saying to you today?</w:t>
      </w:r>
    </w:p>
    <w:p w:rsidR="00582D2C" w:rsidRDefault="00582D2C" w:rsidP="00582D2C">
      <w:pPr>
        <w:spacing w:after="0" w:line="240" w:lineRule="auto"/>
        <w:rPr>
          <w:rFonts w:ascii="Arial" w:hAnsi="Arial" w:cs="Arial"/>
          <w:b/>
        </w:rPr>
      </w:pPr>
    </w:p>
    <w:p w:rsidR="00582D2C" w:rsidRPr="00582D2C" w:rsidRDefault="00582D2C" w:rsidP="00582D2C">
      <w:pPr>
        <w:spacing w:after="0" w:line="240" w:lineRule="auto"/>
        <w:rPr>
          <w:rFonts w:ascii="Arial" w:hAnsi="Arial" w:cs="Arial"/>
          <w:b/>
          <w:color w:val="990033"/>
        </w:rPr>
      </w:pPr>
      <w:r w:rsidRPr="00582D2C">
        <w:rPr>
          <w:rFonts w:ascii="Arial" w:hAnsi="Arial" w:cs="Arial"/>
          <w:b/>
          <w:color w:val="990033"/>
        </w:rPr>
        <w:t>Closing Prayer</w:t>
      </w:r>
    </w:p>
    <w:p w:rsidR="00582D2C" w:rsidRPr="0071489A" w:rsidRDefault="00582D2C" w:rsidP="00582D2C">
      <w:pPr>
        <w:spacing w:after="0" w:line="240" w:lineRule="auto"/>
        <w:rPr>
          <w:rFonts w:ascii="Arial" w:hAnsi="Arial" w:cs="Arial"/>
          <w:color w:val="000000" w:themeColor="text1"/>
        </w:rPr>
      </w:pPr>
      <w:r w:rsidRPr="00274E75">
        <w:rPr>
          <w:rFonts w:ascii="Arial" w:hAnsi="Arial" w:cs="Arial"/>
          <w:color w:val="000000" w:themeColor="text1"/>
        </w:rPr>
        <w:t>End with a prayer of your choice</w:t>
      </w:r>
      <w:r w:rsidR="00392C06">
        <w:rPr>
          <w:rFonts w:ascii="Arial" w:hAnsi="Arial" w:cs="Arial"/>
          <w:color w:val="000000" w:themeColor="text1"/>
        </w:rPr>
        <w:t>,</w:t>
      </w:r>
      <w:r w:rsidRPr="00274E75">
        <w:rPr>
          <w:rFonts w:ascii="Arial" w:hAnsi="Arial" w:cs="Arial"/>
          <w:color w:val="000000" w:themeColor="text1"/>
        </w:rPr>
        <w:t xml:space="preserve"> or with the </w:t>
      </w:r>
      <w:r>
        <w:rPr>
          <w:rFonts w:ascii="Arial" w:hAnsi="Arial" w:cs="Arial"/>
          <w:color w:val="000000" w:themeColor="text1"/>
        </w:rPr>
        <w:t>Our Father, Hail Mary and t</w:t>
      </w:r>
      <w:r w:rsidR="0071489A">
        <w:rPr>
          <w:rFonts w:ascii="Arial" w:hAnsi="Arial" w:cs="Arial"/>
          <w:color w:val="000000" w:themeColor="text1"/>
        </w:rPr>
        <w:t>he Glory Be.</w:t>
      </w:r>
      <w:r w:rsidR="0071489A">
        <w:rPr>
          <w:rFonts w:ascii="Arial" w:hAnsi="Arial" w:cs="Arial"/>
          <w:color w:val="000000" w:themeColor="text1"/>
        </w:rPr>
        <w:br/>
        <w:t>Amen.</w:t>
      </w:r>
    </w:p>
    <w:p w:rsidR="00582D2C" w:rsidRDefault="00582D2C"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0D5680" w:rsidRDefault="000D5680" w:rsidP="000D5680">
      <w:pPr>
        <w:spacing w:line="254" w:lineRule="auto"/>
        <w:rPr>
          <w:rFonts w:ascii="Arial" w:hAnsi="Arial" w:cs="Arial"/>
          <w:b/>
          <w:color w:val="000000" w:themeColor="text1"/>
          <w:sz w:val="28"/>
          <w:szCs w:val="28"/>
        </w:rPr>
      </w:pPr>
    </w:p>
    <w:p w:rsidR="000D5680" w:rsidRDefault="000D5680" w:rsidP="000D5680">
      <w:pPr>
        <w:spacing w:line="254" w:lineRule="auto"/>
        <w:rPr>
          <w:rFonts w:ascii="Arial" w:hAnsi="Arial" w:cs="Arial"/>
          <w:b/>
          <w:color w:val="000000" w:themeColor="text1"/>
          <w:sz w:val="28"/>
          <w:szCs w:val="28"/>
        </w:rPr>
      </w:pPr>
      <w:r w:rsidRPr="00A10C92">
        <w:rPr>
          <w:rFonts w:ascii="Arial" w:hAnsi="Arial" w:cs="Arial"/>
          <w:b/>
          <w:noProof/>
          <w:color w:val="003399"/>
          <w:sz w:val="28"/>
          <w:szCs w:val="28"/>
          <w:lang w:eastAsia="en-GB"/>
        </w:rPr>
        <w:drawing>
          <wp:inline distT="0" distB="0" distL="0" distR="0" wp14:anchorId="3AEEC71C" wp14:editId="75594F97">
            <wp:extent cx="1054100" cy="1372605"/>
            <wp:effectExtent l="0" t="0" r="0" b="0"/>
            <wp:docPr id="12" name="Picture 12" descr="C:\Users\DorrellF\AppData\Local\Temp\Temp1_JPG_RGB_Online.zip\JPG_RGB_Online\The-God-Who-Speaks-Red-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orrellF\AppData\Local\Temp\Temp1_JPG_RGB_Online.zip\JPG_RGB_Online\The-God-Who-Speaks-Red-RG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76537" cy="1401821"/>
                    </a:xfrm>
                    <a:prstGeom prst="rect">
                      <a:avLst/>
                    </a:prstGeom>
                    <a:noFill/>
                    <a:ln>
                      <a:noFill/>
                    </a:ln>
                  </pic:spPr>
                </pic:pic>
              </a:graphicData>
            </a:graphic>
          </wp:inline>
        </w:drawing>
      </w:r>
    </w:p>
    <w:p w:rsidR="000D5680" w:rsidRDefault="000D5680" w:rsidP="000D5680">
      <w:pPr>
        <w:spacing w:line="254" w:lineRule="auto"/>
        <w:rPr>
          <w:rFonts w:ascii="Arial" w:hAnsi="Arial" w:cs="Arial"/>
          <w:b/>
          <w:color w:val="000000" w:themeColor="text1"/>
          <w:sz w:val="28"/>
          <w:szCs w:val="28"/>
        </w:rPr>
      </w:pPr>
    </w:p>
    <w:p w:rsidR="000D5680" w:rsidRPr="000D5680" w:rsidRDefault="000D5680" w:rsidP="000D5680">
      <w:pPr>
        <w:spacing w:line="254" w:lineRule="auto"/>
        <w:rPr>
          <w:rFonts w:ascii="Arial" w:eastAsia="Times New Roman" w:hAnsi="Arial" w:cs="Arial"/>
          <w:color w:val="000000" w:themeColor="text1"/>
          <w:sz w:val="28"/>
          <w:szCs w:val="28"/>
          <w:lang w:val="en-US" w:eastAsia="en-GB"/>
        </w:rPr>
      </w:pPr>
      <w:r w:rsidRPr="000D5680">
        <w:rPr>
          <w:rFonts w:ascii="Arial" w:hAnsi="Arial" w:cs="Arial"/>
          <w:b/>
          <w:color w:val="000000" w:themeColor="text1"/>
          <w:sz w:val="28"/>
          <w:szCs w:val="28"/>
        </w:rPr>
        <w:t>The God who Speaks: The Year of the Word</w:t>
      </w:r>
    </w:p>
    <w:p w:rsidR="000D5680" w:rsidRPr="000D5680" w:rsidRDefault="000D5680" w:rsidP="000D5680">
      <w:pPr>
        <w:spacing w:after="0" w:line="240" w:lineRule="auto"/>
        <w:jc w:val="both"/>
        <w:rPr>
          <w:rFonts w:ascii="Arial" w:eastAsia="Times New Roman" w:hAnsi="Arial" w:cs="Arial"/>
          <w:color w:val="000000" w:themeColor="text1"/>
          <w:lang w:val="en-US" w:eastAsia="en-GB"/>
        </w:rPr>
      </w:pPr>
      <w:r w:rsidRPr="000D5680">
        <w:rPr>
          <w:rFonts w:ascii="Arial" w:eastAsia="Times New Roman" w:hAnsi="Arial" w:cs="Arial"/>
          <w:i/>
          <w:color w:val="000000" w:themeColor="text1"/>
          <w:lang w:val="en-US" w:eastAsia="en-GB"/>
        </w:rPr>
        <w:t>The God who Speaks</w:t>
      </w:r>
      <w:r w:rsidRPr="000D5680">
        <w:rPr>
          <w:rFonts w:ascii="Arial" w:eastAsia="Times New Roman" w:hAnsi="Arial" w:cs="Arial"/>
          <w:color w:val="000000" w:themeColor="text1"/>
          <w:lang w:val="en-US" w:eastAsia="en-GB"/>
        </w:rPr>
        <w:t xml:space="preserve"> is an exciting initiative between Bible Society and the Catholic Church which focuses on celebrating, living and sharing God’s word throughout England and Wales.</w:t>
      </w:r>
    </w:p>
    <w:p w:rsidR="000D5680" w:rsidRPr="000D5680" w:rsidRDefault="000D5680" w:rsidP="000D5680">
      <w:pPr>
        <w:spacing w:after="0" w:line="240" w:lineRule="auto"/>
        <w:jc w:val="both"/>
        <w:rPr>
          <w:rFonts w:ascii="Arial" w:hAnsi="Arial" w:cs="Arial"/>
          <w:i/>
          <w:color w:val="000000" w:themeColor="text1"/>
          <w:lang w:val="en"/>
        </w:rPr>
      </w:pPr>
    </w:p>
    <w:p w:rsidR="000D5680" w:rsidRPr="000D5680" w:rsidRDefault="000D5680" w:rsidP="000D5680">
      <w:pPr>
        <w:spacing w:after="0" w:line="240" w:lineRule="auto"/>
        <w:rPr>
          <w:rFonts w:ascii="Arial" w:hAnsi="Arial" w:cs="Arial"/>
          <w:b/>
          <w:color w:val="000000" w:themeColor="text1"/>
        </w:rPr>
      </w:pPr>
      <w:r w:rsidRPr="000D5680">
        <w:rPr>
          <w:rFonts w:ascii="Arial" w:hAnsi="Arial" w:cs="Arial"/>
          <w:b/>
          <w:color w:val="000000" w:themeColor="text1"/>
        </w:rPr>
        <w:t xml:space="preserve">Our Vision </w:t>
      </w:r>
    </w:p>
    <w:p w:rsidR="000D5680" w:rsidRPr="000D5680" w:rsidRDefault="000D5680" w:rsidP="000D5680">
      <w:pPr>
        <w:shd w:val="clear" w:color="auto" w:fill="FFFFFF"/>
        <w:spacing w:after="0" w:line="240" w:lineRule="auto"/>
        <w:rPr>
          <w:rFonts w:ascii="Arial" w:hAnsi="Arial" w:cs="Arial"/>
          <w:color w:val="000000" w:themeColor="text1"/>
        </w:rPr>
      </w:pPr>
      <w:r w:rsidRPr="000D5680">
        <w:rPr>
          <w:rFonts w:ascii="Arial" w:hAnsi="Arial" w:cs="Arial"/>
          <w:color w:val="000000" w:themeColor="text1"/>
        </w:rPr>
        <w:t xml:space="preserve">Scripture is foundational to the life of the Catholic Church and so we want to enable deeper Scriptural engagement in every diocese. </w:t>
      </w:r>
      <w:r w:rsidRPr="000D5680">
        <w:rPr>
          <w:rFonts w:ascii="Arial" w:hAnsi="Arial" w:cs="Arial"/>
          <w:color w:val="000000" w:themeColor="text1"/>
        </w:rPr>
        <w:br/>
      </w:r>
      <w:r w:rsidRPr="000D5680">
        <w:rPr>
          <w:rFonts w:ascii="Arial" w:eastAsia="Times New Roman" w:hAnsi="Arial" w:cs="Arial"/>
          <w:color w:val="000000" w:themeColor="text1"/>
        </w:rPr>
        <w:lastRenderedPageBreak/>
        <w:t xml:space="preserve"> </w:t>
      </w:r>
      <w:r w:rsidRPr="000D5680">
        <w:rPr>
          <w:rFonts w:ascii="Arial" w:eastAsia="Times New Roman" w:hAnsi="Arial" w:cs="Arial"/>
          <w:color w:val="000000" w:themeColor="text1"/>
        </w:rPr>
        <w:br/>
        <w:t>We want to create new and renewed encounters with Christ through the Scriptures.</w:t>
      </w:r>
      <w:r w:rsidRPr="000D5680">
        <w:rPr>
          <w:rFonts w:ascii="Arial" w:hAnsi="Arial" w:cs="Arial"/>
          <w:color w:val="000000" w:themeColor="text1"/>
        </w:rPr>
        <w:br/>
        <w:t>We want to achieve transformation in the faith and life of our Church and in the public arena through evangelisation, education, creative arts and social action.</w:t>
      </w:r>
    </w:p>
    <w:p w:rsidR="000D5680" w:rsidRPr="000D5680" w:rsidRDefault="000D5680" w:rsidP="000D5680">
      <w:pPr>
        <w:spacing w:after="0" w:line="240" w:lineRule="auto"/>
        <w:rPr>
          <w:rFonts w:ascii="Arial" w:hAnsi="Arial" w:cs="Arial"/>
          <w:b/>
          <w:color w:val="000000" w:themeColor="text1"/>
        </w:rPr>
      </w:pPr>
    </w:p>
    <w:p w:rsidR="000D5680" w:rsidRPr="000D5680" w:rsidRDefault="000D5680" w:rsidP="000D5680">
      <w:pPr>
        <w:spacing w:after="0" w:line="240" w:lineRule="auto"/>
        <w:textAlignment w:val="baseline"/>
        <w:rPr>
          <w:rFonts w:ascii="Arial" w:eastAsia="Times New Roman" w:hAnsi="Arial" w:cs="Arial"/>
          <w:color w:val="000000" w:themeColor="text1"/>
          <w:lang w:eastAsia="en-GB"/>
        </w:rPr>
      </w:pPr>
      <w:r w:rsidRPr="000D5680">
        <w:rPr>
          <w:rFonts w:ascii="Arial" w:eastAsia="Times New Roman" w:hAnsi="Arial" w:cs="Arial"/>
          <w:b/>
          <w:color w:val="000000" w:themeColor="text1"/>
          <w:lang w:eastAsia="en-GB"/>
        </w:rPr>
        <w:t>Our Themes</w:t>
      </w:r>
      <w:r w:rsidRPr="000D5680">
        <w:rPr>
          <w:rFonts w:ascii="Arial" w:eastAsia="Times New Roman" w:hAnsi="Arial" w:cs="Arial"/>
          <w:color w:val="000000" w:themeColor="text1"/>
          <w:lang w:eastAsia="en-GB"/>
        </w:rPr>
        <w:br/>
        <w:t xml:space="preserve">a) </w:t>
      </w:r>
      <w:r w:rsidRPr="000D5680">
        <w:rPr>
          <w:rFonts w:ascii="Arial" w:eastAsia="Times New Roman" w:hAnsi="Arial" w:cs="Arial"/>
          <w:b/>
          <w:color w:val="000000" w:themeColor="text1"/>
          <w:lang w:eastAsia="en-GB"/>
        </w:rPr>
        <w:t>Celebrating God’s Word</w:t>
      </w:r>
      <w:r w:rsidRPr="000D5680">
        <w:rPr>
          <w:rFonts w:ascii="Arial" w:eastAsia="Times New Roman" w:hAnsi="Arial" w:cs="Arial"/>
          <w:color w:val="000000" w:themeColor="text1"/>
          <w:lang w:eastAsia="en-GB"/>
        </w:rPr>
        <w:t xml:space="preserve"> – enriching our worshipping and spiritual community.</w:t>
      </w:r>
      <w:r w:rsidRPr="000D5680">
        <w:rPr>
          <w:rFonts w:ascii="Arial" w:eastAsia="Times New Roman" w:hAnsi="Arial" w:cs="Arial"/>
          <w:color w:val="000000" w:themeColor="text1"/>
          <w:lang w:eastAsia="en-GB"/>
        </w:rPr>
        <w:br/>
        <w:t xml:space="preserve">b) </w:t>
      </w:r>
      <w:r w:rsidRPr="000D5680">
        <w:rPr>
          <w:rFonts w:ascii="Arial" w:eastAsia="Times New Roman" w:hAnsi="Arial" w:cs="Arial"/>
          <w:b/>
          <w:color w:val="000000" w:themeColor="text1"/>
          <w:lang w:eastAsia="en-GB"/>
        </w:rPr>
        <w:t>Living God’s Word</w:t>
      </w:r>
      <w:r w:rsidRPr="000D5680">
        <w:rPr>
          <w:rFonts w:ascii="Arial" w:eastAsia="Times New Roman" w:hAnsi="Arial" w:cs="Arial"/>
          <w:color w:val="000000" w:themeColor="text1"/>
          <w:lang w:eastAsia="en-GB"/>
        </w:rPr>
        <w:t xml:space="preserve"> – enriching our social action and outreach.</w:t>
      </w:r>
      <w:r w:rsidRPr="000D5680">
        <w:rPr>
          <w:rFonts w:ascii="Arial" w:eastAsia="Times New Roman" w:hAnsi="Arial" w:cs="Arial"/>
          <w:color w:val="000000" w:themeColor="text1"/>
          <w:lang w:eastAsia="en-GB"/>
        </w:rPr>
        <w:br/>
        <w:t xml:space="preserve">c) </w:t>
      </w:r>
      <w:r w:rsidRPr="000D5680">
        <w:rPr>
          <w:rFonts w:ascii="Arial" w:eastAsia="Times New Roman" w:hAnsi="Arial" w:cs="Arial"/>
          <w:b/>
          <w:color w:val="000000" w:themeColor="text1"/>
          <w:lang w:eastAsia="en-GB"/>
        </w:rPr>
        <w:t>Sharing God’s Word</w:t>
      </w:r>
      <w:r w:rsidRPr="000D5680">
        <w:rPr>
          <w:rFonts w:ascii="Arial" w:eastAsia="Times New Roman" w:hAnsi="Arial" w:cs="Arial"/>
          <w:color w:val="000000" w:themeColor="text1"/>
          <w:lang w:eastAsia="en-GB"/>
        </w:rPr>
        <w:t xml:space="preserve"> – enriching our formation, proclamation and evangelisation.</w:t>
      </w:r>
      <w:r w:rsidRPr="000D5680">
        <w:rPr>
          <w:rFonts w:ascii="Arial" w:eastAsia="Times New Roman" w:hAnsi="Arial" w:cs="Arial"/>
          <w:color w:val="000000" w:themeColor="text1"/>
          <w:lang w:eastAsia="en-GB"/>
        </w:rPr>
        <w:br/>
      </w:r>
    </w:p>
    <w:p w:rsidR="000D5680" w:rsidRPr="000D5680" w:rsidRDefault="000D5680" w:rsidP="000D5680">
      <w:pPr>
        <w:spacing w:after="0" w:line="240" w:lineRule="auto"/>
        <w:rPr>
          <w:rFonts w:ascii="Arial" w:eastAsia="Times New Roman" w:hAnsi="Arial" w:cs="Arial"/>
          <w:color w:val="000000" w:themeColor="text1"/>
          <w:shd w:val="clear" w:color="auto" w:fill="FFFFFF"/>
        </w:rPr>
      </w:pPr>
      <w:r w:rsidRPr="000D5680">
        <w:rPr>
          <w:rFonts w:ascii="Arial" w:eastAsia="Times New Roman" w:hAnsi="Arial" w:cs="Arial"/>
          <w:color w:val="000000" w:themeColor="text1"/>
          <w:shd w:val="clear" w:color="auto" w:fill="FFFFFF"/>
        </w:rPr>
        <w:t>The Bible inspires learning, culture, art, music and literature. It enables science and faith to build up mutual understanding through dialogue. It challenges technology and social media to open up new ways to encounter and share Christ in the world. The Bible can break down barriers and build strong communities through working together for the common good.</w:t>
      </w:r>
    </w:p>
    <w:p w:rsidR="000D5680" w:rsidRPr="000D5680" w:rsidRDefault="000D5680" w:rsidP="000D5680">
      <w:pPr>
        <w:spacing w:after="0" w:line="240" w:lineRule="auto"/>
        <w:rPr>
          <w:rFonts w:ascii="Arial" w:eastAsia="Times New Roman" w:hAnsi="Arial" w:cs="Arial"/>
          <w:color w:val="000000" w:themeColor="text1"/>
        </w:rPr>
      </w:pPr>
    </w:p>
    <w:p w:rsidR="009729C3" w:rsidRPr="000D5680" w:rsidRDefault="000D5680" w:rsidP="000D5680">
      <w:pPr>
        <w:spacing w:line="254" w:lineRule="auto"/>
        <w:rPr>
          <w:rFonts w:ascii="Arial" w:hAnsi="Arial" w:cs="Arial"/>
          <w:b/>
          <w:color w:val="000000" w:themeColor="text1"/>
        </w:rPr>
      </w:pPr>
      <w:r w:rsidRPr="000D5680">
        <w:rPr>
          <w:rFonts w:ascii="Arial" w:hAnsi="Arial" w:cs="Arial"/>
          <w:color w:val="000000" w:themeColor="text1"/>
        </w:rPr>
        <w:t xml:space="preserve">For more information about this Scripture initiative go to </w:t>
      </w:r>
      <w:r w:rsidRPr="000D5680">
        <w:rPr>
          <w:rFonts w:ascii="Arial" w:hAnsi="Arial" w:cs="Arial"/>
          <w:b/>
          <w:color w:val="000000" w:themeColor="text1"/>
        </w:rPr>
        <w:t>godwhospeaks.uk</w:t>
      </w: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9729C3" w:rsidRDefault="009729C3" w:rsidP="00582D2C">
      <w:pPr>
        <w:spacing w:after="0" w:line="240" w:lineRule="auto"/>
        <w:rPr>
          <w:rFonts w:ascii="Arial" w:hAnsi="Arial" w:cs="Arial"/>
          <w:b/>
        </w:rPr>
      </w:pPr>
    </w:p>
    <w:p w:rsidR="00582D2C" w:rsidRDefault="009729C3" w:rsidP="00582D2C">
      <w:pPr>
        <w:spacing w:after="0" w:line="240" w:lineRule="auto"/>
        <w:rPr>
          <w:rFonts w:ascii="Arial" w:hAnsi="Arial" w:cs="Arial"/>
          <w:b/>
        </w:rPr>
      </w:pPr>
      <w:r>
        <w:rPr>
          <w:rFonts w:ascii="Arial" w:hAnsi="Arial" w:cs="Arial"/>
          <w:b/>
          <w:noProof/>
          <w:color w:val="003399"/>
          <w:sz w:val="28"/>
          <w:szCs w:val="28"/>
          <w:lang w:eastAsia="en-GB"/>
        </w:rPr>
        <w:lastRenderedPageBreak/>
        <w:drawing>
          <wp:inline distT="0" distB="0" distL="0" distR="0" wp14:anchorId="0EFE0098" wp14:editId="41697A8B">
            <wp:extent cx="2576695" cy="71183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4%20secondary.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35367" cy="728044"/>
                    </a:xfrm>
                    <a:prstGeom prst="rect">
                      <a:avLst/>
                    </a:prstGeom>
                  </pic:spPr>
                </pic:pic>
              </a:graphicData>
            </a:graphic>
          </wp:inline>
        </w:drawing>
      </w:r>
      <w:r>
        <w:rPr>
          <w:rFonts w:ascii="Book Antiqua" w:hAnsi="Book Antiqua" w:cs="Arial"/>
          <w:b/>
          <w:noProof/>
          <w:color w:val="660066"/>
          <w:sz w:val="40"/>
          <w:szCs w:val="40"/>
          <w:lang w:eastAsia="en-GB"/>
        </w:rPr>
        <w:drawing>
          <wp:inline distT="0" distB="0" distL="0" distR="0" wp14:anchorId="2A253A0B" wp14:editId="713076B5">
            <wp:extent cx="1079500" cy="1108479"/>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bcew-logo.jpg"/>
                    <pic:cNvPicPr/>
                  </pic:nvPicPr>
                  <pic:blipFill rotWithShape="1">
                    <a:blip r:embed="rId24" cstate="print">
                      <a:extLst>
                        <a:ext uri="{28A0092B-C50C-407E-A947-70E740481C1C}">
                          <a14:useLocalDpi xmlns:a14="http://schemas.microsoft.com/office/drawing/2010/main" val="0"/>
                        </a:ext>
                      </a:extLst>
                    </a:blip>
                    <a:srcRect l="19445" t="19444" r="21428" b="19841"/>
                    <a:stretch/>
                  </pic:blipFill>
                  <pic:spPr bwMode="auto">
                    <a:xfrm>
                      <a:off x="0" y="0"/>
                      <a:ext cx="1083345" cy="1112427"/>
                    </a:xfrm>
                    <a:prstGeom prst="rect">
                      <a:avLst/>
                    </a:prstGeom>
                    <a:ln>
                      <a:noFill/>
                    </a:ln>
                    <a:extLst>
                      <a:ext uri="{53640926-AAD7-44D8-BBD7-CCE9431645EC}">
                        <a14:shadowObscured xmlns:a14="http://schemas.microsoft.com/office/drawing/2010/main"/>
                      </a:ext>
                    </a:extLst>
                  </pic:spPr>
                </pic:pic>
              </a:graphicData>
            </a:graphic>
          </wp:inline>
        </w:drawing>
      </w:r>
    </w:p>
    <w:p w:rsidR="006D3798" w:rsidRDefault="006D3798" w:rsidP="004B75ED">
      <w:pPr>
        <w:spacing w:after="0" w:line="240" w:lineRule="auto"/>
        <w:rPr>
          <w:rFonts w:ascii="Arial" w:hAnsi="Arial" w:cs="Arial"/>
        </w:rPr>
      </w:pPr>
    </w:p>
    <w:sectPr w:rsidR="006D3798">
      <w:footerReference w:type="default" r:id="rId2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5540" w:rsidRDefault="009C5540" w:rsidP="00B249CE">
      <w:pPr>
        <w:spacing w:after="0" w:line="240" w:lineRule="auto"/>
      </w:pPr>
      <w:r>
        <w:separator/>
      </w:r>
    </w:p>
  </w:endnote>
  <w:endnote w:type="continuationSeparator" w:id="0">
    <w:p w:rsidR="009C5540" w:rsidRDefault="009C5540" w:rsidP="00B249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9834120"/>
      <w:docPartObj>
        <w:docPartGallery w:val="Page Numbers (Bottom of Page)"/>
        <w:docPartUnique/>
      </w:docPartObj>
    </w:sdtPr>
    <w:sdtEndPr>
      <w:rPr>
        <w:noProof/>
      </w:rPr>
    </w:sdtEndPr>
    <w:sdtContent>
      <w:p w:rsidR="00B249CE" w:rsidRDefault="00B249CE">
        <w:pPr>
          <w:pStyle w:val="Footer"/>
          <w:jc w:val="right"/>
        </w:pPr>
        <w:r>
          <w:fldChar w:fldCharType="begin"/>
        </w:r>
        <w:r>
          <w:instrText xml:space="preserve"> PAGE   \* MERGEFORMAT </w:instrText>
        </w:r>
        <w:r>
          <w:fldChar w:fldCharType="separate"/>
        </w:r>
        <w:r w:rsidR="00BA0A54">
          <w:rPr>
            <w:noProof/>
          </w:rPr>
          <w:t>1</w:t>
        </w:r>
        <w:r>
          <w:rPr>
            <w:noProof/>
          </w:rPr>
          <w:fldChar w:fldCharType="end"/>
        </w:r>
      </w:p>
    </w:sdtContent>
  </w:sdt>
  <w:p w:rsidR="00B249CE" w:rsidRDefault="00B249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5540" w:rsidRDefault="009C5540" w:rsidP="00B249CE">
      <w:pPr>
        <w:spacing w:after="0" w:line="240" w:lineRule="auto"/>
      </w:pPr>
      <w:r>
        <w:separator/>
      </w:r>
    </w:p>
  </w:footnote>
  <w:footnote w:type="continuationSeparator" w:id="0">
    <w:p w:rsidR="009C5540" w:rsidRDefault="009C5540" w:rsidP="00B249C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9B7E33"/>
    <w:multiLevelType w:val="hybridMultilevel"/>
    <w:tmpl w:val="38241A5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25F13C59"/>
    <w:multiLevelType w:val="hybridMultilevel"/>
    <w:tmpl w:val="FFCA972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44AF4016"/>
    <w:multiLevelType w:val="hybridMultilevel"/>
    <w:tmpl w:val="A9EE9BE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73560A8E"/>
    <w:multiLevelType w:val="hybridMultilevel"/>
    <w:tmpl w:val="A2A89A4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15:restartNumberingAfterBreak="0">
    <w:nsid w:val="79155C9F"/>
    <w:multiLevelType w:val="multilevel"/>
    <w:tmpl w:val="107A7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3"/>
  </w:num>
  <w:num w:numId="3">
    <w:abstractNumId w:val="1"/>
  </w:num>
  <w:num w:numId="4">
    <w:abstractNumId w:val="2"/>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75ED"/>
    <w:rsid w:val="0002756E"/>
    <w:rsid w:val="00031BEE"/>
    <w:rsid w:val="00063D2B"/>
    <w:rsid w:val="000A03B0"/>
    <w:rsid w:val="000B44F7"/>
    <w:rsid w:val="000D5680"/>
    <w:rsid w:val="000E2446"/>
    <w:rsid w:val="000E42B7"/>
    <w:rsid w:val="000F4DE4"/>
    <w:rsid w:val="001001AC"/>
    <w:rsid w:val="0011562E"/>
    <w:rsid w:val="00125A66"/>
    <w:rsid w:val="00135515"/>
    <w:rsid w:val="00145587"/>
    <w:rsid w:val="00146914"/>
    <w:rsid w:val="00161680"/>
    <w:rsid w:val="001668D4"/>
    <w:rsid w:val="001801CB"/>
    <w:rsid w:val="001A4B74"/>
    <w:rsid w:val="001C166E"/>
    <w:rsid w:val="001C79D5"/>
    <w:rsid w:val="001D6215"/>
    <w:rsid w:val="001F50BD"/>
    <w:rsid w:val="002017B6"/>
    <w:rsid w:val="0020716C"/>
    <w:rsid w:val="0024502A"/>
    <w:rsid w:val="00265AFA"/>
    <w:rsid w:val="00274E75"/>
    <w:rsid w:val="00295105"/>
    <w:rsid w:val="002A658A"/>
    <w:rsid w:val="0030100D"/>
    <w:rsid w:val="00303686"/>
    <w:rsid w:val="00312338"/>
    <w:rsid w:val="00315A48"/>
    <w:rsid w:val="00337986"/>
    <w:rsid w:val="0034700B"/>
    <w:rsid w:val="00392C06"/>
    <w:rsid w:val="003B7D44"/>
    <w:rsid w:val="003C2322"/>
    <w:rsid w:val="003D6FA9"/>
    <w:rsid w:val="003E42A5"/>
    <w:rsid w:val="003E75AD"/>
    <w:rsid w:val="004975F4"/>
    <w:rsid w:val="004B63F5"/>
    <w:rsid w:val="004B75ED"/>
    <w:rsid w:val="004E1E73"/>
    <w:rsid w:val="004E4338"/>
    <w:rsid w:val="00513493"/>
    <w:rsid w:val="00522B0E"/>
    <w:rsid w:val="005609EC"/>
    <w:rsid w:val="00582D2C"/>
    <w:rsid w:val="00597C76"/>
    <w:rsid w:val="005A14B4"/>
    <w:rsid w:val="005B7B59"/>
    <w:rsid w:val="005D1777"/>
    <w:rsid w:val="005D4838"/>
    <w:rsid w:val="00643D42"/>
    <w:rsid w:val="0064486E"/>
    <w:rsid w:val="006578E4"/>
    <w:rsid w:val="00673BF9"/>
    <w:rsid w:val="006831D5"/>
    <w:rsid w:val="00685727"/>
    <w:rsid w:val="006934D4"/>
    <w:rsid w:val="006B479E"/>
    <w:rsid w:val="006D2CF3"/>
    <w:rsid w:val="006D3798"/>
    <w:rsid w:val="006E5117"/>
    <w:rsid w:val="0071489A"/>
    <w:rsid w:val="007367E8"/>
    <w:rsid w:val="0078435A"/>
    <w:rsid w:val="0079358D"/>
    <w:rsid w:val="007D2849"/>
    <w:rsid w:val="007D3B5A"/>
    <w:rsid w:val="007E485C"/>
    <w:rsid w:val="00806273"/>
    <w:rsid w:val="00811790"/>
    <w:rsid w:val="008170EC"/>
    <w:rsid w:val="008172B8"/>
    <w:rsid w:val="0083277A"/>
    <w:rsid w:val="008538D3"/>
    <w:rsid w:val="00856C53"/>
    <w:rsid w:val="00860FA7"/>
    <w:rsid w:val="008635CA"/>
    <w:rsid w:val="00893A69"/>
    <w:rsid w:val="008C08D9"/>
    <w:rsid w:val="008E72B0"/>
    <w:rsid w:val="008F397D"/>
    <w:rsid w:val="0090778E"/>
    <w:rsid w:val="0094448D"/>
    <w:rsid w:val="00945599"/>
    <w:rsid w:val="0095066B"/>
    <w:rsid w:val="00962ABF"/>
    <w:rsid w:val="00970682"/>
    <w:rsid w:val="00970B41"/>
    <w:rsid w:val="009729C3"/>
    <w:rsid w:val="009953A3"/>
    <w:rsid w:val="009A1F59"/>
    <w:rsid w:val="009A5967"/>
    <w:rsid w:val="009C5540"/>
    <w:rsid w:val="009D20F5"/>
    <w:rsid w:val="009E7BE5"/>
    <w:rsid w:val="00A03DFC"/>
    <w:rsid w:val="00A10C92"/>
    <w:rsid w:val="00AB26A5"/>
    <w:rsid w:val="00AC1C0F"/>
    <w:rsid w:val="00AE3C7F"/>
    <w:rsid w:val="00AF00CD"/>
    <w:rsid w:val="00B03BAF"/>
    <w:rsid w:val="00B249CE"/>
    <w:rsid w:val="00B43AA0"/>
    <w:rsid w:val="00B9424D"/>
    <w:rsid w:val="00BA0A54"/>
    <w:rsid w:val="00BA21A8"/>
    <w:rsid w:val="00C23E8D"/>
    <w:rsid w:val="00C42BCC"/>
    <w:rsid w:val="00C43E98"/>
    <w:rsid w:val="00C66E17"/>
    <w:rsid w:val="00C67C57"/>
    <w:rsid w:val="00C82D53"/>
    <w:rsid w:val="00CE1B46"/>
    <w:rsid w:val="00CF49D5"/>
    <w:rsid w:val="00D042DF"/>
    <w:rsid w:val="00D07EFD"/>
    <w:rsid w:val="00D110E9"/>
    <w:rsid w:val="00D275B1"/>
    <w:rsid w:val="00D63131"/>
    <w:rsid w:val="00DA019F"/>
    <w:rsid w:val="00DB06C5"/>
    <w:rsid w:val="00DC1F50"/>
    <w:rsid w:val="00DF2BA2"/>
    <w:rsid w:val="00DF5CF0"/>
    <w:rsid w:val="00E051AC"/>
    <w:rsid w:val="00E27232"/>
    <w:rsid w:val="00E34F9C"/>
    <w:rsid w:val="00E46D22"/>
    <w:rsid w:val="00E81EA7"/>
    <w:rsid w:val="00E90E9C"/>
    <w:rsid w:val="00EC2B0E"/>
    <w:rsid w:val="00EE6E71"/>
    <w:rsid w:val="00F1395F"/>
    <w:rsid w:val="00F404A2"/>
    <w:rsid w:val="00F74C4B"/>
    <w:rsid w:val="00F8273F"/>
    <w:rsid w:val="00F9479F"/>
    <w:rsid w:val="00FC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70FEB0-C14D-4DD1-ABD9-B26F8D77DB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75ED"/>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B75ED"/>
    <w:rPr>
      <w:color w:val="0563C1" w:themeColor="hyperlink"/>
      <w:u w:val="single"/>
    </w:rPr>
  </w:style>
  <w:style w:type="paragraph" w:styleId="ListParagraph">
    <w:name w:val="List Paragraph"/>
    <w:basedOn w:val="Normal"/>
    <w:uiPriority w:val="34"/>
    <w:qFormat/>
    <w:rsid w:val="004B75ED"/>
    <w:pPr>
      <w:ind w:left="720"/>
      <w:contextualSpacing/>
    </w:pPr>
  </w:style>
  <w:style w:type="table" w:styleId="TableGrid">
    <w:name w:val="Table Grid"/>
    <w:basedOn w:val="TableNormal"/>
    <w:uiPriority w:val="39"/>
    <w:rsid w:val="004B75ED"/>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70B41"/>
    <w:rPr>
      <w:color w:val="954F72" w:themeColor="followedHyperlink"/>
      <w:u w:val="single"/>
    </w:rPr>
  </w:style>
  <w:style w:type="character" w:customStyle="1" w:styleId="text">
    <w:name w:val="text"/>
    <w:basedOn w:val="DefaultParagraphFont"/>
    <w:rsid w:val="00DA019F"/>
  </w:style>
  <w:style w:type="character" w:styleId="Emphasis">
    <w:name w:val="Emphasis"/>
    <w:basedOn w:val="DefaultParagraphFont"/>
    <w:uiPriority w:val="20"/>
    <w:qFormat/>
    <w:rsid w:val="00DA019F"/>
    <w:rPr>
      <w:i/>
      <w:iCs/>
    </w:rPr>
  </w:style>
  <w:style w:type="paragraph" w:styleId="Header">
    <w:name w:val="header"/>
    <w:basedOn w:val="Normal"/>
    <w:link w:val="HeaderChar"/>
    <w:uiPriority w:val="99"/>
    <w:unhideWhenUsed/>
    <w:rsid w:val="00B249C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49CE"/>
  </w:style>
  <w:style w:type="paragraph" w:styleId="Footer">
    <w:name w:val="footer"/>
    <w:basedOn w:val="Normal"/>
    <w:link w:val="FooterChar"/>
    <w:uiPriority w:val="99"/>
    <w:unhideWhenUsed/>
    <w:rsid w:val="00B249C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49CE"/>
  </w:style>
  <w:style w:type="paragraph" w:styleId="NormalWeb">
    <w:name w:val="Normal (Web)"/>
    <w:basedOn w:val="Normal"/>
    <w:uiPriority w:val="99"/>
    <w:unhideWhenUsed/>
    <w:rsid w:val="006D3798"/>
    <w:pPr>
      <w:spacing w:before="100" w:beforeAutospacing="1" w:after="100" w:afterAutospacing="1" w:line="240" w:lineRule="auto"/>
    </w:pPr>
    <w:rPr>
      <w:rFonts w:ascii="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2591">
      <w:bodyDiv w:val="1"/>
      <w:marLeft w:val="0"/>
      <w:marRight w:val="0"/>
      <w:marTop w:val="0"/>
      <w:marBottom w:val="0"/>
      <w:divBdr>
        <w:top w:val="none" w:sz="0" w:space="0" w:color="auto"/>
        <w:left w:val="none" w:sz="0" w:space="0" w:color="auto"/>
        <w:bottom w:val="none" w:sz="0" w:space="0" w:color="auto"/>
        <w:right w:val="none" w:sz="0" w:space="0" w:color="auto"/>
      </w:divBdr>
      <w:divsChild>
        <w:div w:id="889342567">
          <w:marLeft w:val="0"/>
          <w:marRight w:val="0"/>
          <w:marTop w:val="0"/>
          <w:marBottom w:val="0"/>
          <w:divBdr>
            <w:top w:val="none" w:sz="0" w:space="0" w:color="auto"/>
            <w:left w:val="none" w:sz="0" w:space="0" w:color="auto"/>
            <w:bottom w:val="none" w:sz="0" w:space="0" w:color="auto"/>
            <w:right w:val="none" w:sz="0" w:space="0" w:color="auto"/>
          </w:divBdr>
          <w:divsChild>
            <w:div w:id="2006669059">
              <w:marLeft w:val="0"/>
              <w:marRight w:val="0"/>
              <w:marTop w:val="0"/>
              <w:marBottom w:val="0"/>
              <w:divBdr>
                <w:top w:val="none" w:sz="0" w:space="0" w:color="auto"/>
                <w:left w:val="none" w:sz="0" w:space="0" w:color="auto"/>
                <w:bottom w:val="none" w:sz="0" w:space="0" w:color="auto"/>
                <w:right w:val="none" w:sz="0" w:space="0" w:color="auto"/>
              </w:divBdr>
              <w:divsChild>
                <w:div w:id="538131550">
                  <w:marLeft w:val="0"/>
                  <w:marRight w:val="0"/>
                  <w:marTop w:val="0"/>
                  <w:marBottom w:val="0"/>
                  <w:divBdr>
                    <w:top w:val="none" w:sz="0" w:space="0" w:color="auto"/>
                    <w:left w:val="none" w:sz="0" w:space="0" w:color="auto"/>
                    <w:bottom w:val="none" w:sz="0" w:space="0" w:color="auto"/>
                    <w:right w:val="none" w:sz="0" w:space="0" w:color="auto"/>
                  </w:divBdr>
                  <w:divsChild>
                    <w:div w:id="1948997028">
                      <w:marLeft w:val="0"/>
                      <w:marRight w:val="0"/>
                      <w:marTop w:val="0"/>
                      <w:marBottom w:val="0"/>
                      <w:divBdr>
                        <w:top w:val="none" w:sz="0" w:space="0" w:color="auto"/>
                        <w:left w:val="none" w:sz="0" w:space="0" w:color="auto"/>
                        <w:bottom w:val="none" w:sz="0" w:space="0" w:color="auto"/>
                        <w:right w:val="none" w:sz="0" w:space="0" w:color="auto"/>
                      </w:divBdr>
                      <w:divsChild>
                        <w:div w:id="2069331456">
                          <w:marLeft w:val="0"/>
                          <w:marRight w:val="0"/>
                          <w:marTop w:val="0"/>
                          <w:marBottom w:val="0"/>
                          <w:divBdr>
                            <w:top w:val="none" w:sz="0" w:space="0" w:color="auto"/>
                            <w:left w:val="none" w:sz="0" w:space="0" w:color="auto"/>
                            <w:bottom w:val="none" w:sz="0" w:space="0" w:color="auto"/>
                            <w:right w:val="none" w:sz="0" w:space="0" w:color="auto"/>
                          </w:divBdr>
                          <w:divsChild>
                            <w:div w:id="897204732">
                              <w:marLeft w:val="0"/>
                              <w:marRight w:val="0"/>
                              <w:marTop w:val="0"/>
                              <w:marBottom w:val="0"/>
                              <w:divBdr>
                                <w:top w:val="none" w:sz="0" w:space="0" w:color="auto"/>
                                <w:left w:val="none" w:sz="0" w:space="0" w:color="auto"/>
                                <w:bottom w:val="none" w:sz="0" w:space="0" w:color="auto"/>
                                <w:right w:val="none" w:sz="0" w:space="0" w:color="auto"/>
                              </w:divBdr>
                              <w:divsChild>
                                <w:div w:id="887447760">
                                  <w:marLeft w:val="0"/>
                                  <w:marRight w:val="0"/>
                                  <w:marTop w:val="0"/>
                                  <w:marBottom w:val="0"/>
                                  <w:divBdr>
                                    <w:top w:val="none" w:sz="0" w:space="0" w:color="auto"/>
                                    <w:left w:val="none" w:sz="0" w:space="0" w:color="auto"/>
                                    <w:bottom w:val="none" w:sz="0" w:space="0" w:color="auto"/>
                                    <w:right w:val="none" w:sz="0" w:space="0" w:color="auto"/>
                                  </w:divBdr>
                                  <w:divsChild>
                                    <w:div w:id="249393316">
                                      <w:marLeft w:val="0"/>
                                      <w:marRight w:val="0"/>
                                      <w:marTop w:val="0"/>
                                      <w:marBottom w:val="0"/>
                                      <w:divBdr>
                                        <w:top w:val="none" w:sz="0" w:space="0" w:color="auto"/>
                                        <w:left w:val="none" w:sz="0" w:space="0" w:color="auto"/>
                                        <w:bottom w:val="none" w:sz="0" w:space="0" w:color="auto"/>
                                        <w:right w:val="none" w:sz="0" w:space="0" w:color="auto"/>
                                      </w:divBdr>
                                    </w:div>
                                    <w:div w:id="1663309499">
                                      <w:marLeft w:val="0"/>
                                      <w:marRight w:val="0"/>
                                      <w:marTop w:val="0"/>
                                      <w:marBottom w:val="0"/>
                                      <w:divBdr>
                                        <w:top w:val="none" w:sz="0" w:space="0" w:color="auto"/>
                                        <w:left w:val="none" w:sz="0" w:space="0" w:color="auto"/>
                                        <w:bottom w:val="none" w:sz="0" w:space="0" w:color="auto"/>
                                        <w:right w:val="none" w:sz="0" w:space="0" w:color="auto"/>
                                      </w:divBdr>
                                    </w:div>
                                    <w:div w:id="224731397">
                                      <w:marLeft w:val="0"/>
                                      <w:marRight w:val="0"/>
                                      <w:marTop w:val="0"/>
                                      <w:marBottom w:val="0"/>
                                      <w:divBdr>
                                        <w:top w:val="none" w:sz="0" w:space="0" w:color="auto"/>
                                        <w:left w:val="none" w:sz="0" w:space="0" w:color="auto"/>
                                        <w:bottom w:val="none" w:sz="0" w:space="0" w:color="auto"/>
                                        <w:right w:val="none" w:sz="0" w:space="0" w:color="auto"/>
                                      </w:divBdr>
                                    </w:div>
                                    <w:div w:id="1147667246">
                                      <w:marLeft w:val="0"/>
                                      <w:marRight w:val="0"/>
                                      <w:marTop w:val="0"/>
                                      <w:marBottom w:val="0"/>
                                      <w:divBdr>
                                        <w:top w:val="none" w:sz="0" w:space="0" w:color="auto"/>
                                        <w:left w:val="none" w:sz="0" w:space="0" w:color="auto"/>
                                        <w:bottom w:val="none" w:sz="0" w:space="0" w:color="auto"/>
                                        <w:right w:val="none" w:sz="0" w:space="0" w:color="auto"/>
                                      </w:divBdr>
                                    </w:div>
                                    <w:div w:id="80181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7623751">
      <w:bodyDiv w:val="1"/>
      <w:marLeft w:val="0"/>
      <w:marRight w:val="0"/>
      <w:marTop w:val="0"/>
      <w:marBottom w:val="0"/>
      <w:divBdr>
        <w:top w:val="none" w:sz="0" w:space="0" w:color="auto"/>
        <w:left w:val="none" w:sz="0" w:space="0" w:color="auto"/>
        <w:bottom w:val="none" w:sz="0" w:space="0" w:color="auto"/>
        <w:right w:val="none" w:sz="0" w:space="0" w:color="auto"/>
      </w:divBdr>
      <w:divsChild>
        <w:div w:id="36393509">
          <w:marLeft w:val="0"/>
          <w:marRight w:val="0"/>
          <w:marTop w:val="0"/>
          <w:marBottom w:val="0"/>
          <w:divBdr>
            <w:top w:val="none" w:sz="0" w:space="0" w:color="auto"/>
            <w:left w:val="none" w:sz="0" w:space="0" w:color="auto"/>
            <w:bottom w:val="none" w:sz="0" w:space="0" w:color="auto"/>
            <w:right w:val="none" w:sz="0" w:space="0" w:color="auto"/>
          </w:divBdr>
          <w:divsChild>
            <w:div w:id="343168593">
              <w:marLeft w:val="0"/>
              <w:marRight w:val="0"/>
              <w:marTop w:val="0"/>
              <w:marBottom w:val="0"/>
              <w:divBdr>
                <w:top w:val="none" w:sz="0" w:space="0" w:color="auto"/>
                <w:left w:val="none" w:sz="0" w:space="0" w:color="auto"/>
                <w:bottom w:val="none" w:sz="0" w:space="0" w:color="auto"/>
                <w:right w:val="none" w:sz="0" w:space="0" w:color="auto"/>
              </w:divBdr>
              <w:divsChild>
                <w:div w:id="470171629">
                  <w:marLeft w:val="0"/>
                  <w:marRight w:val="0"/>
                  <w:marTop w:val="0"/>
                  <w:marBottom w:val="0"/>
                  <w:divBdr>
                    <w:top w:val="none" w:sz="0" w:space="0" w:color="auto"/>
                    <w:left w:val="none" w:sz="0" w:space="0" w:color="auto"/>
                    <w:bottom w:val="none" w:sz="0" w:space="0" w:color="auto"/>
                    <w:right w:val="none" w:sz="0" w:space="0" w:color="auto"/>
                  </w:divBdr>
                  <w:divsChild>
                    <w:div w:id="53512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4806813">
      <w:bodyDiv w:val="1"/>
      <w:marLeft w:val="0"/>
      <w:marRight w:val="0"/>
      <w:marTop w:val="0"/>
      <w:marBottom w:val="0"/>
      <w:divBdr>
        <w:top w:val="none" w:sz="0" w:space="0" w:color="auto"/>
        <w:left w:val="none" w:sz="0" w:space="0" w:color="auto"/>
        <w:bottom w:val="none" w:sz="0" w:space="0" w:color="auto"/>
        <w:right w:val="none" w:sz="0" w:space="0" w:color="auto"/>
      </w:divBdr>
      <w:divsChild>
        <w:div w:id="1778599305">
          <w:marLeft w:val="0"/>
          <w:marRight w:val="0"/>
          <w:marTop w:val="0"/>
          <w:marBottom w:val="0"/>
          <w:divBdr>
            <w:top w:val="none" w:sz="0" w:space="0" w:color="auto"/>
            <w:left w:val="none" w:sz="0" w:space="0" w:color="auto"/>
            <w:bottom w:val="none" w:sz="0" w:space="0" w:color="auto"/>
            <w:right w:val="none" w:sz="0" w:space="0" w:color="auto"/>
          </w:divBdr>
          <w:divsChild>
            <w:div w:id="1758793572">
              <w:marLeft w:val="0"/>
              <w:marRight w:val="0"/>
              <w:marTop w:val="0"/>
              <w:marBottom w:val="0"/>
              <w:divBdr>
                <w:top w:val="none" w:sz="0" w:space="0" w:color="auto"/>
                <w:left w:val="none" w:sz="0" w:space="0" w:color="auto"/>
                <w:bottom w:val="none" w:sz="0" w:space="0" w:color="auto"/>
                <w:right w:val="none" w:sz="0" w:space="0" w:color="auto"/>
              </w:divBdr>
              <w:divsChild>
                <w:div w:id="2018193144">
                  <w:marLeft w:val="0"/>
                  <w:marRight w:val="0"/>
                  <w:marTop w:val="0"/>
                  <w:marBottom w:val="0"/>
                  <w:divBdr>
                    <w:top w:val="none" w:sz="0" w:space="0" w:color="auto"/>
                    <w:left w:val="none" w:sz="0" w:space="0" w:color="auto"/>
                    <w:bottom w:val="none" w:sz="0" w:space="0" w:color="auto"/>
                    <w:right w:val="none" w:sz="0" w:space="0" w:color="auto"/>
                  </w:divBdr>
                  <w:divsChild>
                    <w:div w:id="2144736300">
                      <w:marLeft w:val="0"/>
                      <w:marRight w:val="0"/>
                      <w:marTop w:val="0"/>
                      <w:marBottom w:val="0"/>
                      <w:divBdr>
                        <w:top w:val="none" w:sz="0" w:space="0" w:color="auto"/>
                        <w:left w:val="none" w:sz="0" w:space="0" w:color="auto"/>
                        <w:bottom w:val="none" w:sz="0" w:space="0" w:color="auto"/>
                        <w:right w:val="none" w:sz="0" w:space="0" w:color="auto"/>
                      </w:divBdr>
                      <w:divsChild>
                        <w:div w:id="354961476">
                          <w:marLeft w:val="0"/>
                          <w:marRight w:val="0"/>
                          <w:marTop w:val="0"/>
                          <w:marBottom w:val="0"/>
                          <w:divBdr>
                            <w:top w:val="none" w:sz="0" w:space="0" w:color="auto"/>
                            <w:left w:val="none" w:sz="0" w:space="0" w:color="auto"/>
                            <w:bottom w:val="none" w:sz="0" w:space="0" w:color="auto"/>
                            <w:right w:val="none" w:sz="0" w:space="0" w:color="auto"/>
                          </w:divBdr>
                          <w:divsChild>
                            <w:div w:id="1052268227">
                              <w:marLeft w:val="0"/>
                              <w:marRight w:val="0"/>
                              <w:marTop w:val="0"/>
                              <w:marBottom w:val="0"/>
                              <w:divBdr>
                                <w:top w:val="none" w:sz="0" w:space="0" w:color="auto"/>
                                <w:left w:val="none" w:sz="0" w:space="0" w:color="auto"/>
                                <w:bottom w:val="none" w:sz="0" w:space="0" w:color="auto"/>
                                <w:right w:val="none" w:sz="0" w:space="0" w:color="auto"/>
                              </w:divBdr>
                              <w:divsChild>
                                <w:div w:id="1953439227">
                                  <w:marLeft w:val="0"/>
                                  <w:marRight w:val="0"/>
                                  <w:marTop w:val="0"/>
                                  <w:marBottom w:val="0"/>
                                  <w:divBdr>
                                    <w:top w:val="none" w:sz="0" w:space="0" w:color="auto"/>
                                    <w:left w:val="none" w:sz="0" w:space="0" w:color="auto"/>
                                    <w:bottom w:val="none" w:sz="0" w:space="0" w:color="auto"/>
                                    <w:right w:val="none" w:sz="0" w:space="0" w:color="auto"/>
                                  </w:divBdr>
                                  <w:divsChild>
                                    <w:div w:id="478612490">
                                      <w:marLeft w:val="0"/>
                                      <w:marRight w:val="0"/>
                                      <w:marTop w:val="0"/>
                                      <w:marBottom w:val="0"/>
                                      <w:divBdr>
                                        <w:top w:val="none" w:sz="0" w:space="0" w:color="auto"/>
                                        <w:left w:val="none" w:sz="0" w:space="0" w:color="auto"/>
                                        <w:bottom w:val="none" w:sz="0" w:space="0" w:color="auto"/>
                                        <w:right w:val="none" w:sz="0" w:space="0" w:color="auto"/>
                                      </w:divBdr>
                                      <w:divsChild>
                                        <w:div w:id="721713441">
                                          <w:marLeft w:val="0"/>
                                          <w:marRight w:val="0"/>
                                          <w:marTop w:val="0"/>
                                          <w:marBottom w:val="0"/>
                                          <w:divBdr>
                                            <w:top w:val="none" w:sz="0" w:space="0" w:color="auto"/>
                                            <w:left w:val="none" w:sz="0" w:space="0" w:color="auto"/>
                                            <w:bottom w:val="none" w:sz="0" w:space="0" w:color="auto"/>
                                            <w:right w:val="none" w:sz="0" w:space="0" w:color="auto"/>
                                          </w:divBdr>
                                          <w:divsChild>
                                            <w:div w:id="2014455148">
                                              <w:marLeft w:val="0"/>
                                              <w:marRight w:val="0"/>
                                              <w:marTop w:val="0"/>
                                              <w:marBottom w:val="0"/>
                                              <w:divBdr>
                                                <w:top w:val="none" w:sz="0" w:space="0" w:color="auto"/>
                                                <w:left w:val="none" w:sz="0" w:space="0" w:color="auto"/>
                                                <w:bottom w:val="none" w:sz="0" w:space="0" w:color="auto"/>
                                                <w:right w:val="none" w:sz="0" w:space="0" w:color="auto"/>
                                              </w:divBdr>
                                              <w:divsChild>
                                                <w:div w:id="1400056908">
                                                  <w:marLeft w:val="0"/>
                                                  <w:marRight w:val="0"/>
                                                  <w:marTop w:val="0"/>
                                                  <w:marBottom w:val="0"/>
                                                  <w:divBdr>
                                                    <w:top w:val="none" w:sz="0" w:space="0" w:color="auto"/>
                                                    <w:left w:val="none" w:sz="0" w:space="0" w:color="auto"/>
                                                    <w:bottom w:val="none" w:sz="0" w:space="0" w:color="auto"/>
                                                    <w:right w:val="none" w:sz="0" w:space="0" w:color="auto"/>
                                                  </w:divBdr>
                                                  <w:divsChild>
                                                    <w:div w:id="25911191">
                                                      <w:marLeft w:val="0"/>
                                                      <w:marRight w:val="0"/>
                                                      <w:marTop w:val="0"/>
                                                      <w:marBottom w:val="0"/>
                                                      <w:divBdr>
                                                        <w:top w:val="none" w:sz="0" w:space="0" w:color="auto"/>
                                                        <w:left w:val="none" w:sz="0" w:space="0" w:color="auto"/>
                                                        <w:bottom w:val="none" w:sz="0" w:space="0" w:color="auto"/>
                                                        <w:right w:val="none" w:sz="0" w:space="0" w:color="auto"/>
                                                      </w:divBdr>
                                                      <w:divsChild>
                                                        <w:div w:id="1714186407">
                                                          <w:marLeft w:val="0"/>
                                                          <w:marRight w:val="0"/>
                                                          <w:marTop w:val="450"/>
                                                          <w:marBottom w:val="450"/>
                                                          <w:divBdr>
                                                            <w:top w:val="none" w:sz="0" w:space="0" w:color="auto"/>
                                                            <w:left w:val="none" w:sz="0" w:space="0" w:color="auto"/>
                                                            <w:bottom w:val="none" w:sz="0" w:space="0" w:color="auto"/>
                                                            <w:right w:val="none" w:sz="0" w:space="0" w:color="auto"/>
                                                          </w:divBdr>
                                                          <w:divsChild>
                                                            <w:div w:id="362292126">
                                                              <w:marLeft w:val="0"/>
                                                              <w:marRight w:val="0"/>
                                                              <w:marTop w:val="0"/>
                                                              <w:marBottom w:val="0"/>
                                                              <w:divBdr>
                                                                <w:top w:val="none" w:sz="0" w:space="0" w:color="auto"/>
                                                                <w:left w:val="none" w:sz="0" w:space="0" w:color="auto"/>
                                                                <w:bottom w:val="none" w:sz="0" w:space="0" w:color="auto"/>
                                                                <w:right w:val="none" w:sz="0" w:space="0" w:color="auto"/>
                                                              </w:divBdr>
                                                              <w:divsChild>
                                                                <w:div w:id="1324774572">
                                                                  <w:marLeft w:val="0"/>
                                                                  <w:marRight w:val="0"/>
                                                                  <w:marTop w:val="450"/>
                                                                  <w:marBottom w:val="300"/>
                                                                  <w:divBdr>
                                                                    <w:top w:val="single" w:sz="6" w:space="0" w:color="222222"/>
                                                                    <w:left w:val="single" w:sz="6" w:space="11" w:color="222222"/>
                                                                    <w:bottom w:val="single" w:sz="6" w:space="0" w:color="222222"/>
                                                                    <w:right w:val="single" w:sz="6" w:space="11" w:color="222222"/>
                                                                  </w:divBdr>
                                                                  <w:divsChild>
                                                                    <w:div w:id="2064985527">
                                                                      <w:marLeft w:val="-225"/>
                                                                      <w:marRight w:val="-225"/>
                                                                      <w:marTop w:val="0"/>
                                                                      <w:marBottom w:val="0"/>
                                                                      <w:divBdr>
                                                                        <w:top w:val="none" w:sz="0" w:space="0" w:color="auto"/>
                                                                        <w:left w:val="none" w:sz="0" w:space="0" w:color="auto"/>
                                                                        <w:bottom w:val="none" w:sz="0" w:space="0" w:color="auto"/>
                                                                        <w:right w:val="none" w:sz="0" w:space="0" w:color="auto"/>
                                                                      </w:divBdr>
                                                                      <w:divsChild>
                                                                        <w:div w:id="1793281266">
                                                                          <w:marLeft w:val="-225"/>
                                                                          <w:marRight w:val="-225"/>
                                                                          <w:marTop w:val="0"/>
                                                                          <w:marBottom w:val="0"/>
                                                                          <w:divBdr>
                                                                            <w:top w:val="single" w:sz="6" w:space="11" w:color="222222"/>
                                                                            <w:left w:val="none" w:sz="0" w:space="0" w:color="auto"/>
                                                                            <w:bottom w:val="none" w:sz="0" w:space="0" w:color="auto"/>
                                                                            <w:right w:val="none" w:sz="0" w:space="0" w:color="auto"/>
                                                                          </w:divBdr>
                                                                          <w:divsChild>
                                                                            <w:div w:id="1176917357">
                                                                              <w:marLeft w:val="0"/>
                                                                              <w:marRight w:val="0"/>
                                                                              <w:marTop w:val="0"/>
                                                                              <w:marBottom w:val="0"/>
                                                                              <w:divBdr>
                                                                                <w:top w:val="none" w:sz="0" w:space="0" w:color="auto"/>
                                                                                <w:left w:val="none" w:sz="0" w:space="0" w:color="auto"/>
                                                                                <w:bottom w:val="none" w:sz="0" w:space="0" w:color="auto"/>
                                                                                <w:right w:val="none" w:sz="0" w:space="0" w:color="auto"/>
                                                                              </w:divBdr>
                                                                              <w:divsChild>
                                                                                <w:div w:id="161035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92695101">
      <w:bodyDiv w:val="1"/>
      <w:marLeft w:val="0"/>
      <w:marRight w:val="0"/>
      <w:marTop w:val="0"/>
      <w:marBottom w:val="0"/>
      <w:divBdr>
        <w:top w:val="none" w:sz="0" w:space="0" w:color="auto"/>
        <w:left w:val="none" w:sz="0" w:space="0" w:color="auto"/>
        <w:bottom w:val="none" w:sz="0" w:space="0" w:color="auto"/>
        <w:right w:val="none" w:sz="0" w:space="0" w:color="auto"/>
      </w:divBdr>
      <w:divsChild>
        <w:div w:id="1448232819">
          <w:marLeft w:val="0"/>
          <w:marRight w:val="0"/>
          <w:marTop w:val="0"/>
          <w:marBottom w:val="0"/>
          <w:divBdr>
            <w:top w:val="none" w:sz="0" w:space="0" w:color="auto"/>
            <w:left w:val="none" w:sz="0" w:space="0" w:color="auto"/>
            <w:bottom w:val="none" w:sz="0" w:space="0" w:color="auto"/>
            <w:right w:val="none" w:sz="0" w:space="0" w:color="auto"/>
          </w:divBdr>
          <w:divsChild>
            <w:div w:id="1244727102">
              <w:marLeft w:val="0"/>
              <w:marRight w:val="0"/>
              <w:marTop w:val="0"/>
              <w:marBottom w:val="0"/>
              <w:divBdr>
                <w:top w:val="none" w:sz="0" w:space="0" w:color="auto"/>
                <w:left w:val="none" w:sz="0" w:space="0" w:color="auto"/>
                <w:bottom w:val="none" w:sz="0" w:space="0" w:color="auto"/>
                <w:right w:val="none" w:sz="0" w:space="0" w:color="auto"/>
              </w:divBdr>
              <w:divsChild>
                <w:div w:id="1934390155">
                  <w:marLeft w:val="0"/>
                  <w:marRight w:val="0"/>
                  <w:marTop w:val="0"/>
                  <w:marBottom w:val="0"/>
                  <w:divBdr>
                    <w:top w:val="none" w:sz="0" w:space="0" w:color="auto"/>
                    <w:left w:val="none" w:sz="0" w:space="0" w:color="auto"/>
                    <w:bottom w:val="none" w:sz="0" w:space="0" w:color="auto"/>
                    <w:right w:val="none" w:sz="0" w:space="0" w:color="auto"/>
                  </w:divBdr>
                  <w:divsChild>
                    <w:div w:id="1625043751">
                      <w:marLeft w:val="0"/>
                      <w:marRight w:val="0"/>
                      <w:marTop w:val="0"/>
                      <w:marBottom w:val="0"/>
                      <w:divBdr>
                        <w:top w:val="none" w:sz="0" w:space="0" w:color="auto"/>
                        <w:left w:val="none" w:sz="0" w:space="0" w:color="auto"/>
                        <w:bottom w:val="none" w:sz="0" w:space="0" w:color="auto"/>
                        <w:right w:val="none" w:sz="0" w:space="0" w:color="auto"/>
                      </w:divBdr>
                      <w:divsChild>
                        <w:div w:id="1817600977">
                          <w:marLeft w:val="0"/>
                          <w:marRight w:val="0"/>
                          <w:marTop w:val="0"/>
                          <w:marBottom w:val="0"/>
                          <w:divBdr>
                            <w:top w:val="none" w:sz="0" w:space="0" w:color="auto"/>
                            <w:left w:val="none" w:sz="0" w:space="0" w:color="auto"/>
                            <w:bottom w:val="none" w:sz="0" w:space="0" w:color="auto"/>
                            <w:right w:val="none" w:sz="0" w:space="0" w:color="auto"/>
                          </w:divBdr>
                          <w:divsChild>
                            <w:div w:id="1101101024">
                              <w:marLeft w:val="0"/>
                              <w:marRight w:val="0"/>
                              <w:marTop w:val="0"/>
                              <w:marBottom w:val="0"/>
                              <w:divBdr>
                                <w:top w:val="none" w:sz="0" w:space="0" w:color="auto"/>
                                <w:left w:val="none" w:sz="0" w:space="0" w:color="auto"/>
                                <w:bottom w:val="none" w:sz="0" w:space="0" w:color="auto"/>
                                <w:right w:val="none" w:sz="0" w:space="0" w:color="auto"/>
                              </w:divBdr>
                              <w:divsChild>
                                <w:div w:id="2023629191">
                                  <w:marLeft w:val="0"/>
                                  <w:marRight w:val="0"/>
                                  <w:marTop w:val="0"/>
                                  <w:marBottom w:val="0"/>
                                  <w:divBdr>
                                    <w:top w:val="none" w:sz="0" w:space="0" w:color="auto"/>
                                    <w:left w:val="none" w:sz="0" w:space="0" w:color="auto"/>
                                    <w:bottom w:val="none" w:sz="0" w:space="0" w:color="auto"/>
                                    <w:right w:val="none" w:sz="0" w:space="0" w:color="auto"/>
                                  </w:divBdr>
                                  <w:divsChild>
                                    <w:div w:id="320236632">
                                      <w:marLeft w:val="0"/>
                                      <w:marRight w:val="0"/>
                                      <w:marTop w:val="0"/>
                                      <w:marBottom w:val="0"/>
                                      <w:divBdr>
                                        <w:top w:val="none" w:sz="0" w:space="0" w:color="auto"/>
                                        <w:left w:val="none" w:sz="0" w:space="0" w:color="auto"/>
                                        <w:bottom w:val="none" w:sz="0" w:space="0" w:color="auto"/>
                                        <w:right w:val="none" w:sz="0" w:space="0" w:color="auto"/>
                                      </w:divBdr>
                                    </w:div>
                                    <w:div w:id="577329871">
                                      <w:marLeft w:val="0"/>
                                      <w:marRight w:val="0"/>
                                      <w:marTop w:val="0"/>
                                      <w:marBottom w:val="0"/>
                                      <w:divBdr>
                                        <w:top w:val="none" w:sz="0" w:space="0" w:color="auto"/>
                                        <w:left w:val="none" w:sz="0" w:space="0" w:color="auto"/>
                                        <w:bottom w:val="none" w:sz="0" w:space="0" w:color="auto"/>
                                        <w:right w:val="none" w:sz="0" w:space="0" w:color="auto"/>
                                      </w:divBdr>
                                    </w:div>
                                    <w:div w:id="1339036736">
                                      <w:marLeft w:val="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1326838">
      <w:bodyDiv w:val="1"/>
      <w:marLeft w:val="0"/>
      <w:marRight w:val="0"/>
      <w:marTop w:val="0"/>
      <w:marBottom w:val="0"/>
      <w:divBdr>
        <w:top w:val="none" w:sz="0" w:space="0" w:color="auto"/>
        <w:left w:val="none" w:sz="0" w:space="0" w:color="auto"/>
        <w:bottom w:val="none" w:sz="0" w:space="0" w:color="auto"/>
        <w:right w:val="none" w:sz="0" w:space="0" w:color="auto"/>
      </w:divBdr>
    </w:div>
    <w:div w:id="1020622988">
      <w:bodyDiv w:val="1"/>
      <w:marLeft w:val="0"/>
      <w:marRight w:val="0"/>
      <w:marTop w:val="0"/>
      <w:marBottom w:val="0"/>
      <w:divBdr>
        <w:top w:val="none" w:sz="0" w:space="0" w:color="auto"/>
        <w:left w:val="none" w:sz="0" w:space="0" w:color="auto"/>
        <w:bottom w:val="none" w:sz="0" w:space="0" w:color="auto"/>
        <w:right w:val="none" w:sz="0" w:space="0" w:color="auto"/>
      </w:divBdr>
      <w:divsChild>
        <w:div w:id="1106342448">
          <w:marLeft w:val="0"/>
          <w:marRight w:val="0"/>
          <w:marTop w:val="100"/>
          <w:marBottom w:val="100"/>
          <w:divBdr>
            <w:top w:val="none" w:sz="0" w:space="0" w:color="auto"/>
            <w:left w:val="none" w:sz="0" w:space="0" w:color="auto"/>
            <w:bottom w:val="none" w:sz="0" w:space="0" w:color="auto"/>
            <w:right w:val="none" w:sz="0" w:space="0" w:color="auto"/>
          </w:divBdr>
          <w:divsChild>
            <w:div w:id="1239707040">
              <w:marLeft w:val="0"/>
              <w:marRight w:val="0"/>
              <w:marTop w:val="0"/>
              <w:marBottom w:val="0"/>
              <w:divBdr>
                <w:top w:val="none" w:sz="0" w:space="0" w:color="auto"/>
                <w:left w:val="none" w:sz="0" w:space="0" w:color="auto"/>
                <w:bottom w:val="none" w:sz="0" w:space="0" w:color="auto"/>
                <w:right w:val="none" w:sz="0" w:space="0" w:color="auto"/>
              </w:divBdr>
              <w:divsChild>
                <w:div w:id="253516952">
                  <w:marLeft w:val="0"/>
                  <w:marRight w:val="0"/>
                  <w:marTop w:val="0"/>
                  <w:marBottom w:val="0"/>
                  <w:divBdr>
                    <w:top w:val="none" w:sz="0" w:space="0" w:color="auto"/>
                    <w:left w:val="none" w:sz="0" w:space="0" w:color="auto"/>
                    <w:bottom w:val="none" w:sz="0" w:space="0" w:color="auto"/>
                    <w:right w:val="none" w:sz="0" w:space="0" w:color="auto"/>
                  </w:divBdr>
                  <w:divsChild>
                    <w:div w:id="549272587">
                      <w:marLeft w:val="0"/>
                      <w:marRight w:val="0"/>
                      <w:marTop w:val="0"/>
                      <w:marBottom w:val="0"/>
                      <w:divBdr>
                        <w:top w:val="none" w:sz="0" w:space="0" w:color="auto"/>
                        <w:left w:val="none" w:sz="0" w:space="0" w:color="auto"/>
                        <w:bottom w:val="none" w:sz="0" w:space="0" w:color="auto"/>
                        <w:right w:val="none" w:sz="0" w:space="0" w:color="auto"/>
                      </w:divBdr>
                      <w:divsChild>
                        <w:div w:id="1739398410">
                          <w:marLeft w:val="0"/>
                          <w:marRight w:val="0"/>
                          <w:marTop w:val="360"/>
                          <w:marBottom w:val="0"/>
                          <w:divBdr>
                            <w:top w:val="single" w:sz="12" w:space="6" w:color="DAA520"/>
                            <w:left w:val="single" w:sz="36" w:space="12" w:color="DAA520"/>
                            <w:bottom w:val="none" w:sz="0" w:space="0" w:color="auto"/>
                            <w:right w:val="none" w:sz="0" w:space="0" w:color="auto"/>
                          </w:divBdr>
                          <w:divsChild>
                            <w:div w:id="68775689">
                              <w:marLeft w:val="24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1676215">
      <w:bodyDiv w:val="1"/>
      <w:marLeft w:val="0"/>
      <w:marRight w:val="0"/>
      <w:marTop w:val="0"/>
      <w:marBottom w:val="0"/>
      <w:divBdr>
        <w:top w:val="none" w:sz="0" w:space="0" w:color="auto"/>
        <w:left w:val="none" w:sz="0" w:space="0" w:color="auto"/>
        <w:bottom w:val="none" w:sz="0" w:space="0" w:color="auto"/>
        <w:right w:val="none" w:sz="0" w:space="0" w:color="auto"/>
      </w:divBdr>
      <w:divsChild>
        <w:div w:id="930966971">
          <w:marLeft w:val="0"/>
          <w:marRight w:val="0"/>
          <w:marTop w:val="0"/>
          <w:marBottom w:val="0"/>
          <w:divBdr>
            <w:top w:val="none" w:sz="0" w:space="0" w:color="auto"/>
            <w:left w:val="none" w:sz="0" w:space="0" w:color="auto"/>
            <w:bottom w:val="none" w:sz="0" w:space="0" w:color="auto"/>
            <w:right w:val="none" w:sz="0" w:space="0" w:color="auto"/>
          </w:divBdr>
          <w:divsChild>
            <w:div w:id="1613900187">
              <w:marLeft w:val="0"/>
              <w:marRight w:val="0"/>
              <w:marTop w:val="0"/>
              <w:marBottom w:val="0"/>
              <w:divBdr>
                <w:top w:val="none" w:sz="0" w:space="0" w:color="auto"/>
                <w:left w:val="none" w:sz="0" w:space="0" w:color="auto"/>
                <w:bottom w:val="none" w:sz="0" w:space="0" w:color="auto"/>
                <w:right w:val="none" w:sz="0" w:space="0" w:color="auto"/>
              </w:divBdr>
              <w:divsChild>
                <w:div w:id="1542740986">
                  <w:marLeft w:val="0"/>
                  <w:marRight w:val="0"/>
                  <w:marTop w:val="0"/>
                  <w:marBottom w:val="0"/>
                  <w:divBdr>
                    <w:top w:val="none" w:sz="0" w:space="0" w:color="auto"/>
                    <w:left w:val="none" w:sz="0" w:space="0" w:color="auto"/>
                    <w:bottom w:val="none" w:sz="0" w:space="0" w:color="auto"/>
                    <w:right w:val="none" w:sz="0" w:space="0" w:color="auto"/>
                  </w:divBdr>
                </w:div>
                <w:div w:id="1870333071">
                  <w:marLeft w:val="0"/>
                  <w:marRight w:val="0"/>
                  <w:marTop w:val="0"/>
                  <w:marBottom w:val="0"/>
                  <w:divBdr>
                    <w:top w:val="none" w:sz="0" w:space="0" w:color="auto"/>
                    <w:left w:val="none" w:sz="0" w:space="0" w:color="auto"/>
                    <w:bottom w:val="none" w:sz="0" w:space="0" w:color="auto"/>
                    <w:right w:val="none" w:sz="0" w:space="0" w:color="auto"/>
                  </w:divBdr>
                  <w:divsChild>
                    <w:div w:id="4557611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34345710">
      <w:bodyDiv w:val="1"/>
      <w:marLeft w:val="0"/>
      <w:marRight w:val="0"/>
      <w:marTop w:val="0"/>
      <w:marBottom w:val="0"/>
      <w:divBdr>
        <w:top w:val="none" w:sz="0" w:space="0" w:color="auto"/>
        <w:left w:val="none" w:sz="0" w:space="0" w:color="auto"/>
        <w:bottom w:val="none" w:sz="0" w:space="0" w:color="auto"/>
        <w:right w:val="none" w:sz="0" w:space="0" w:color="auto"/>
      </w:divBdr>
      <w:divsChild>
        <w:div w:id="950673819">
          <w:marLeft w:val="0"/>
          <w:marRight w:val="0"/>
          <w:marTop w:val="0"/>
          <w:marBottom w:val="0"/>
          <w:divBdr>
            <w:top w:val="none" w:sz="0" w:space="0" w:color="auto"/>
            <w:left w:val="none" w:sz="0" w:space="0" w:color="auto"/>
            <w:bottom w:val="none" w:sz="0" w:space="0" w:color="auto"/>
            <w:right w:val="none" w:sz="0" w:space="0" w:color="auto"/>
          </w:divBdr>
          <w:divsChild>
            <w:div w:id="916744604">
              <w:marLeft w:val="0"/>
              <w:marRight w:val="0"/>
              <w:marTop w:val="0"/>
              <w:marBottom w:val="0"/>
              <w:divBdr>
                <w:top w:val="none" w:sz="0" w:space="0" w:color="auto"/>
                <w:left w:val="none" w:sz="0" w:space="0" w:color="auto"/>
                <w:bottom w:val="none" w:sz="0" w:space="0" w:color="auto"/>
                <w:right w:val="none" w:sz="0" w:space="0" w:color="auto"/>
              </w:divBdr>
              <w:divsChild>
                <w:div w:id="934441266">
                  <w:marLeft w:val="0"/>
                  <w:marRight w:val="0"/>
                  <w:marTop w:val="0"/>
                  <w:marBottom w:val="0"/>
                  <w:divBdr>
                    <w:top w:val="none" w:sz="0" w:space="0" w:color="auto"/>
                    <w:left w:val="none" w:sz="0" w:space="0" w:color="auto"/>
                    <w:bottom w:val="none" w:sz="0" w:space="0" w:color="auto"/>
                    <w:right w:val="none" w:sz="0" w:space="0" w:color="auto"/>
                  </w:divBdr>
                  <w:divsChild>
                    <w:div w:id="1462579355">
                      <w:marLeft w:val="0"/>
                      <w:marRight w:val="0"/>
                      <w:marTop w:val="0"/>
                      <w:marBottom w:val="0"/>
                      <w:divBdr>
                        <w:top w:val="none" w:sz="0" w:space="0" w:color="auto"/>
                        <w:left w:val="none" w:sz="0" w:space="0" w:color="auto"/>
                        <w:bottom w:val="none" w:sz="0" w:space="0" w:color="auto"/>
                        <w:right w:val="none" w:sz="0" w:space="0" w:color="auto"/>
                      </w:divBdr>
                      <w:divsChild>
                        <w:div w:id="1026105005">
                          <w:marLeft w:val="0"/>
                          <w:marRight w:val="0"/>
                          <w:marTop w:val="0"/>
                          <w:marBottom w:val="0"/>
                          <w:divBdr>
                            <w:top w:val="none" w:sz="0" w:space="0" w:color="auto"/>
                            <w:left w:val="none" w:sz="0" w:space="0" w:color="auto"/>
                            <w:bottom w:val="none" w:sz="0" w:space="0" w:color="auto"/>
                            <w:right w:val="none" w:sz="0" w:space="0" w:color="auto"/>
                          </w:divBdr>
                          <w:divsChild>
                            <w:div w:id="358043728">
                              <w:marLeft w:val="0"/>
                              <w:marRight w:val="0"/>
                              <w:marTop w:val="0"/>
                              <w:marBottom w:val="0"/>
                              <w:divBdr>
                                <w:top w:val="none" w:sz="0" w:space="0" w:color="auto"/>
                                <w:left w:val="none" w:sz="0" w:space="0" w:color="auto"/>
                                <w:bottom w:val="none" w:sz="0" w:space="0" w:color="auto"/>
                                <w:right w:val="none" w:sz="0" w:space="0" w:color="auto"/>
                              </w:divBdr>
                              <w:divsChild>
                                <w:div w:id="414472669">
                                  <w:marLeft w:val="0"/>
                                  <w:marRight w:val="0"/>
                                  <w:marTop w:val="0"/>
                                  <w:marBottom w:val="0"/>
                                  <w:divBdr>
                                    <w:top w:val="none" w:sz="0" w:space="0" w:color="auto"/>
                                    <w:left w:val="none" w:sz="0" w:space="0" w:color="auto"/>
                                    <w:bottom w:val="none" w:sz="0" w:space="0" w:color="auto"/>
                                    <w:right w:val="none" w:sz="0" w:space="0" w:color="auto"/>
                                  </w:divBdr>
                                  <w:divsChild>
                                    <w:div w:id="420302664">
                                      <w:marLeft w:val="0"/>
                                      <w:marRight w:val="0"/>
                                      <w:marTop w:val="0"/>
                                      <w:marBottom w:val="0"/>
                                      <w:divBdr>
                                        <w:top w:val="none" w:sz="0" w:space="0" w:color="auto"/>
                                        <w:left w:val="none" w:sz="0" w:space="0" w:color="auto"/>
                                        <w:bottom w:val="none" w:sz="0" w:space="0" w:color="auto"/>
                                        <w:right w:val="none" w:sz="0" w:space="0" w:color="auto"/>
                                      </w:divBdr>
                                      <w:divsChild>
                                        <w:div w:id="1555658768">
                                          <w:marLeft w:val="0"/>
                                          <w:marRight w:val="0"/>
                                          <w:marTop w:val="0"/>
                                          <w:marBottom w:val="0"/>
                                          <w:divBdr>
                                            <w:top w:val="none" w:sz="0" w:space="0" w:color="auto"/>
                                            <w:left w:val="none" w:sz="0" w:space="0" w:color="auto"/>
                                            <w:bottom w:val="none" w:sz="0" w:space="0" w:color="auto"/>
                                            <w:right w:val="none" w:sz="0" w:space="0" w:color="auto"/>
                                          </w:divBdr>
                                          <w:divsChild>
                                            <w:div w:id="615992298">
                                              <w:marLeft w:val="0"/>
                                              <w:marRight w:val="0"/>
                                              <w:marTop w:val="0"/>
                                              <w:marBottom w:val="0"/>
                                              <w:divBdr>
                                                <w:top w:val="none" w:sz="0" w:space="0" w:color="auto"/>
                                                <w:left w:val="none" w:sz="0" w:space="0" w:color="auto"/>
                                                <w:bottom w:val="none" w:sz="0" w:space="0" w:color="auto"/>
                                                <w:right w:val="none" w:sz="0" w:space="0" w:color="auto"/>
                                              </w:divBdr>
                                              <w:divsChild>
                                                <w:div w:id="807016474">
                                                  <w:marLeft w:val="0"/>
                                                  <w:marRight w:val="0"/>
                                                  <w:marTop w:val="0"/>
                                                  <w:marBottom w:val="0"/>
                                                  <w:divBdr>
                                                    <w:top w:val="none" w:sz="0" w:space="0" w:color="auto"/>
                                                    <w:left w:val="none" w:sz="0" w:space="0" w:color="auto"/>
                                                    <w:bottom w:val="none" w:sz="0" w:space="0" w:color="auto"/>
                                                    <w:right w:val="none" w:sz="0" w:space="0" w:color="auto"/>
                                                  </w:divBdr>
                                                  <w:divsChild>
                                                    <w:div w:id="2132086769">
                                                      <w:marLeft w:val="0"/>
                                                      <w:marRight w:val="0"/>
                                                      <w:marTop w:val="0"/>
                                                      <w:marBottom w:val="0"/>
                                                      <w:divBdr>
                                                        <w:top w:val="none" w:sz="0" w:space="0" w:color="auto"/>
                                                        <w:left w:val="none" w:sz="0" w:space="0" w:color="auto"/>
                                                        <w:bottom w:val="none" w:sz="0" w:space="0" w:color="auto"/>
                                                        <w:right w:val="none" w:sz="0" w:space="0" w:color="auto"/>
                                                      </w:divBdr>
                                                      <w:divsChild>
                                                        <w:div w:id="1232160783">
                                                          <w:marLeft w:val="0"/>
                                                          <w:marRight w:val="0"/>
                                                          <w:marTop w:val="450"/>
                                                          <w:marBottom w:val="450"/>
                                                          <w:divBdr>
                                                            <w:top w:val="none" w:sz="0" w:space="0" w:color="auto"/>
                                                            <w:left w:val="none" w:sz="0" w:space="0" w:color="auto"/>
                                                            <w:bottom w:val="none" w:sz="0" w:space="0" w:color="auto"/>
                                                            <w:right w:val="none" w:sz="0" w:space="0" w:color="auto"/>
                                                          </w:divBdr>
                                                          <w:divsChild>
                                                            <w:div w:id="1998260687">
                                                              <w:marLeft w:val="0"/>
                                                              <w:marRight w:val="0"/>
                                                              <w:marTop w:val="0"/>
                                                              <w:marBottom w:val="0"/>
                                                              <w:divBdr>
                                                                <w:top w:val="none" w:sz="0" w:space="0" w:color="auto"/>
                                                                <w:left w:val="none" w:sz="0" w:space="0" w:color="auto"/>
                                                                <w:bottom w:val="none" w:sz="0" w:space="0" w:color="auto"/>
                                                                <w:right w:val="none" w:sz="0" w:space="0" w:color="auto"/>
                                                              </w:divBdr>
                                                              <w:divsChild>
                                                                <w:div w:id="213783510">
                                                                  <w:marLeft w:val="0"/>
                                                                  <w:marRight w:val="0"/>
                                                                  <w:marTop w:val="450"/>
                                                                  <w:marBottom w:val="300"/>
                                                                  <w:divBdr>
                                                                    <w:top w:val="single" w:sz="6" w:space="0" w:color="222222"/>
                                                                    <w:left w:val="single" w:sz="6" w:space="11" w:color="222222"/>
                                                                    <w:bottom w:val="single" w:sz="6" w:space="0" w:color="222222"/>
                                                                    <w:right w:val="single" w:sz="6" w:space="11" w:color="222222"/>
                                                                  </w:divBdr>
                                                                  <w:divsChild>
                                                                    <w:div w:id="1826900073">
                                                                      <w:marLeft w:val="-225"/>
                                                                      <w:marRight w:val="-225"/>
                                                                      <w:marTop w:val="0"/>
                                                                      <w:marBottom w:val="0"/>
                                                                      <w:divBdr>
                                                                        <w:top w:val="none" w:sz="0" w:space="0" w:color="auto"/>
                                                                        <w:left w:val="none" w:sz="0" w:space="0" w:color="auto"/>
                                                                        <w:bottom w:val="none" w:sz="0" w:space="0" w:color="auto"/>
                                                                        <w:right w:val="none" w:sz="0" w:space="0" w:color="auto"/>
                                                                      </w:divBdr>
                                                                      <w:divsChild>
                                                                        <w:div w:id="972636537">
                                                                          <w:marLeft w:val="-225"/>
                                                                          <w:marRight w:val="-225"/>
                                                                          <w:marTop w:val="0"/>
                                                                          <w:marBottom w:val="0"/>
                                                                          <w:divBdr>
                                                                            <w:top w:val="single" w:sz="6" w:space="11" w:color="222222"/>
                                                                            <w:left w:val="none" w:sz="0" w:space="0" w:color="auto"/>
                                                                            <w:bottom w:val="none" w:sz="0" w:space="0" w:color="auto"/>
                                                                            <w:right w:val="none" w:sz="0" w:space="0" w:color="auto"/>
                                                                          </w:divBdr>
                                                                          <w:divsChild>
                                                                            <w:div w:id="596526753">
                                                                              <w:marLeft w:val="0"/>
                                                                              <w:marRight w:val="0"/>
                                                                              <w:marTop w:val="0"/>
                                                                              <w:marBottom w:val="0"/>
                                                                              <w:divBdr>
                                                                                <w:top w:val="none" w:sz="0" w:space="0" w:color="auto"/>
                                                                                <w:left w:val="none" w:sz="0" w:space="0" w:color="auto"/>
                                                                                <w:bottom w:val="none" w:sz="0" w:space="0" w:color="auto"/>
                                                                                <w:right w:val="none" w:sz="0" w:space="0" w:color="auto"/>
                                                                              </w:divBdr>
                                                                              <w:divsChild>
                                                                                <w:div w:id="524562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1095773">
      <w:bodyDiv w:val="1"/>
      <w:marLeft w:val="0"/>
      <w:marRight w:val="0"/>
      <w:marTop w:val="0"/>
      <w:marBottom w:val="0"/>
      <w:divBdr>
        <w:top w:val="none" w:sz="0" w:space="0" w:color="auto"/>
        <w:left w:val="none" w:sz="0" w:space="0" w:color="auto"/>
        <w:bottom w:val="none" w:sz="0" w:space="0" w:color="auto"/>
        <w:right w:val="none" w:sz="0" w:space="0" w:color="auto"/>
      </w:divBdr>
      <w:divsChild>
        <w:div w:id="1908766070">
          <w:marLeft w:val="0"/>
          <w:marRight w:val="0"/>
          <w:marTop w:val="0"/>
          <w:marBottom w:val="0"/>
          <w:divBdr>
            <w:top w:val="none" w:sz="0" w:space="0" w:color="auto"/>
            <w:left w:val="none" w:sz="0" w:space="0" w:color="auto"/>
            <w:bottom w:val="none" w:sz="0" w:space="0" w:color="auto"/>
            <w:right w:val="none" w:sz="0" w:space="0" w:color="auto"/>
          </w:divBdr>
          <w:divsChild>
            <w:div w:id="24062021">
              <w:marLeft w:val="0"/>
              <w:marRight w:val="0"/>
              <w:marTop w:val="0"/>
              <w:marBottom w:val="0"/>
              <w:divBdr>
                <w:top w:val="none" w:sz="0" w:space="0" w:color="auto"/>
                <w:left w:val="none" w:sz="0" w:space="0" w:color="auto"/>
                <w:bottom w:val="none" w:sz="0" w:space="0" w:color="auto"/>
                <w:right w:val="none" w:sz="0" w:space="0" w:color="auto"/>
              </w:divBdr>
              <w:divsChild>
                <w:div w:id="1463159081">
                  <w:marLeft w:val="0"/>
                  <w:marRight w:val="0"/>
                  <w:marTop w:val="0"/>
                  <w:marBottom w:val="0"/>
                  <w:divBdr>
                    <w:top w:val="none" w:sz="0" w:space="0" w:color="auto"/>
                    <w:left w:val="none" w:sz="0" w:space="0" w:color="auto"/>
                    <w:bottom w:val="none" w:sz="0" w:space="0" w:color="auto"/>
                    <w:right w:val="none" w:sz="0" w:space="0" w:color="auto"/>
                  </w:divBdr>
                  <w:divsChild>
                    <w:div w:id="659844529">
                      <w:marLeft w:val="0"/>
                      <w:marRight w:val="0"/>
                      <w:marTop w:val="0"/>
                      <w:marBottom w:val="0"/>
                      <w:divBdr>
                        <w:top w:val="none" w:sz="0" w:space="0" w:color="auto"/>
                        <w:left w:val="none" w:sz="0" w:space="0" w:color="auto"/>
                        <w:bottom w:val="none" w:sz="0" w:space="0" w:color="auto"/>
                        <w:right w:val="none" w:sz="0" w:space="0" w:color="auto"/>
                      </w:divBdr>
                      <w:divsChild>
                        <w:div w:id="1419983796">
                          <w:marLeft w:val="0"/>
                          <w:marRight w:val="0"/>
                          <w:marTop w:val="0"/>
                          <w:marBottom w:val="0"/>
                          <w:divBdr>
                            <w:top w:val="none" w:sz="0" w:space="0" w:color="auto"/>
                            <w:left w:val="none" w:sz="0" w:space="0" w:color="auto"/>
                            <w:bottom w:val="none" w:sz="0" w:space="0" w:color="auto"/>
                            <w:right w:val="none" w:sz="0" w:space="0" w:color="auto"/>
                          </w:divBdr>
                          <w:divsChild>
                            <w:div w:id="246185375">
                              <w:marLeft w:val="0"/>
                              <w:marRight w:val="0"/>
                              <w:marTop w:val="0"/>
                              <w:marBottom w:val="0"/>
                              <w:divBdr>
                                <w:top w:val="none" w:sz="0" w:space="0" w:color="auto"/>
                                <w:left w:val="none" w:sz="0" w:space="0" w:color="auto"/>
                                <w:bottom w:val="none" w:sz="0" w:space="0" w:color="auto"/>
                                <w:right w:val="none" w:sz="0" w:space="0" w:color="auto"/>
                              </w:divBdr>
                            </w:div>
                          </w:divsChild>
                        </w:div>
                        <w:div w:id="1551333812">
                          <w:marLeft w:val="0"/>
                          <w:marRight w:val="0"/>
                          <w:marTop w:val="0"/>
                          <w:marBottom w:val="0"/>
                          <w:divBdr>
                            <w:top w:val="none" w:sz="0" w:space="0" w:color="auto"/>
                            <w:left w:val="none" w:sz="0" w:space="0" w:color="auto"/>
                            <w:bottom w:val="none" w:sz="0" w:space="0" w:color="auto"/>
                            <w:right w:val="none" w:sz="0" w:space="0" w:color="auto"/>
                          </w:divBdr>
                          <w:divsChild>
                            <w:div w:id="1260135158">
                              <w:marLeft w:val="0"/>
                              <w:marRight w:val="0"/>
                              <w:marTop w:val="0"/>
                              <w:marBottom w:val="0"/>
                              <w:divBdr>
                                <w:top w:val="none" w:sz="0" w:space="0" w:color="auto"/>
                                <w:left w:val="none" w:sz="0" w:space="0" w:color="auto"/>
                                <w:bottom w:val="none" w:sz="0" w:space="0" w:color="auto"/>
                                <w:right w:val="none" w:sz="0" w:space="0" w:color="auto"/>
                              </w:divBdr>
                              <w:divsChild>
                                <w:div w:id="204028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2849962">
      <w:bodyDiv w:val="1"/>
      <w:marLeft w:val="0"/>
      <w:marRight w:val="0"/>
      <w:marTop w:val="0"/>
      <w:marBottom w:val="0"/>
      <w:divBdr>
        <w:top w:val="none" w:sz="0" w:space="0" w:color="auto"/>
        <w:left w:val="none" w:sz="0" w:space="0" w:color="auto"/>
        <w:bottom w:val="none" w:sz="0" w:space="0" w:color="auto"/>
        <w:right w:val="none" w:sz="0" w:space="0" w:color="auto"/>
      </w:divBdr>
      <w:divsChild>
        <w:div w:id="2076008024">
          <w:marLeft w:val="0"/>
          <w:marRight w:val="0"/>
          <w:marTop w:val="0"/>
          <w:marBottom w:val="0"/>
          <w:divBdr>
            <w:top w:val="none" w:sz="0" w:space="0" w:color="auto"/>
            <w:left w:val="none" w:sz="0" w:space="0" w:color="auto"/>
            <w:bottom w:val="none" w:sz="0" w:space="0" w:color="auto"/>
            <w:right w:val="none" w:sz="0" w:space="0" w:color="auto"/>
          </w:divBdr>
          <w:divsChild>
            <w:div w:id="220795571">
              <w:marLeft w:val="0"/>
              <w:marRight w:val="0"/>
              <w:marTop w:val="0"/>
              <w:marBottom w:val="0"/>
              <w:divBdr>
                <w:top w:val="none" w:sz="0" w:space="0" w:color="auto"/>
                <w:left w:val="none" w:sz="0" w:space="0" w:color="auto"/>
                <w:bottom w:val="none" w:sz="0" w:space="0" w:color="auto"/>
                <w:right w:val="none" w:sz="0" w:space="0" w:color="auto"/>
              </w:divBdr>
              <w:divsChild>
                <w:div w:id="1398894286">
                  <w:marLeft w:val="0"/>
                  <w:marRight w:val="0"/>
                  <w:marTop w:val="0"/>
                  <w:marBottom w:val="0"/>
                  <w:divBdr>
                    <w:top w:val="none" w:sz="0" w:space="0" w:color="auto"/>
                    <w:left w:val="none" w:sz="0" w:space="0" w:color="auto"/>
                    <w:bottom w:val="none" w:sz="0" w:space="0" w:color="auto"/>
                    <w:right w:val="none" w:sz="0" w:space="0" w:color="auto"/>
                  </w:divBdr>
                  <w:divsChild>
                    <w:div w:id="1876966093">
                      <w:marLeft w:val="0"/>
                      <w:marRight w:val="0"/>
                      <w:marTop w:val="0"/>
                      <w:marBottom w:val="0"/>
                      <w:divBdr>
                        <w:top w:val="none" w:sz="0" w:space="0" w:color="auto"/>
                        <w:left w:val="none" w:sz="0" w:space="0" w:color="auto"/>
                        <w:bottom w:val="none" w:sz="0" w:space="0" w:color="auto"/>
                        <w:right w:val="none" w:sz="0" w:space="0" w:color="auto"/>
                      </w:divBdr>
                      <w:divsChild>
                        <w:div w:id="1816532923">
                          <w:marLeft w:val="0"/>
                          <w:marRight w:val="0"/>
                          <w:marTop w:val="0"/>
                          <w:marBottom w:val="0"/>
                          <w:divBdr>
                            <w:top w:val="none" w:sz="0" w:space="0" w:color="auto"/>
                            <w:left w:val="none" w:sz="0" w:space="0" w:color="auto"/>
                            <w:bottom w:val="none" w:sz="0" w:space="0" w:color="auto"/>
                            <w:right w:val="none" w:sz="0" w:space="0" w:color="auto"/>
                          </w:divBdr>
                          <w:divsChild>
                            <w:div w:id="1051463811">
                              <w:marLeft w:val="0"/>
                              <w:marRight w:val="0"/>
                              <w:marTop w:val="0"/>
                              <w:marBottom w:val="0"/>
                              <w:divBdr>
                                <w:top w:val="none" w:sz="0" w:space="0" w:color="auto"/>
                                <w:left w:val="none" w:sz="0" w:space="0" w:color="auto"/>
                                <w:bottom w:val="none" w:sz="0" w:space="0" w:color="auto"/>
                                <w:right w:val="none" w:sz="0" w:space="0" w:color="auto"/>
                              </w:divBdr>
                              <w:divsChild>
                                <w:div w:id="1716345470">
                                  <w:marLeft w:val="0"/>
                                  <w:marRight w:val="0"/>
                                  <w:marTop w:val="0"/>
                                  <w:marBottom w:val="0"/>
                                  <w:divBdr>
                                    <w:top w:val="none" w:sz="0" w:space="0" w:color="auto"/>
                                    <w:left w:val="none" w:sz="0" w:space="0" w:color="auto"/>
                                    <w:bottom w:val="none" w:sz="0" w:space="0" w:color="auto"/>
                                    <w:right w:val="none" w:sz="0" w:space="0" w:color="auto"/>
                                  </w:divBdr>
                                  <w:divsChild>
                                    <w:div w:id="1776707948">
                                      <w:marLeft w:val="0"/>
                                      <w:marRight w:val="0"/>
                                      <w:marTop w:val="0"/>
                                      <w:marBottom w:val="0"/>
                                      <w:divBdr>
                                        <w:top w:val="none" w:sz="0" w:space="0" w:color="auto"/>
                                        <w:left w:val="none" w:sz="0" w:space="0" w:color="auto"/>
                                        <w:bottom w:val="none" w:sz="0" w:space="0" w:color="auto"/>
                                        <w:right w:val="none" w:sz="0" w:space="0" w:color="auto"/>
                                      </w:divBdr>
                                    </w:div>
                                    <w:div w:id="214126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2891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www.nationalgallery.org.uk/paintings/titian-noli-me-tangere"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9.jpg"/><Relationship Id="rId7" Type="http://schemas.openxmlformats.org/officeDocument/2006/relationships/image" Target="media/image1.jpeg"/><Relationship Id="rId12" Type="http://schemas.openxmlformats.org/officeDocument/2006/relationships/hyperlink" Target="https://www.tate.org.uk/art/artworks/brown-jesus-washing-peters-feet-n01394" TargetMode="External"/><Relationship Id="rId17" Type="http://schemas.openxmlformats.org/officeDocument/2006/relationships/image" Target="media/image7.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pinacotecabrera.org/en/collezione-online/opere/the-dead-christ-and-three-mourners/" TargetMode="External"/><Relationship Id="rId20" Type="http://schemas.openxmlformats.org/officeDocument/2006/relationships/hyperlink" Target="https://www.nationalgallery.org.uk/paintings/NG17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0.png"/><Relationship Id="rId10" Type="http://schemas.openxmlformats.org/officeDocument/2006/relationships/hyperlink" Target="https://www.wga.hu/html_m/g/giotto/padova/3christ/chris10.html"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ki/Christ_of_Saint_John_of_the_Cross" TargetMode="External"/><Relationship Id="rId22" Type="http://schemas.openxmlformats.org/officeDocument/2006/relationships/hyperlink" Target="https://www.wga.hu/html/c/caravagg/06/34thomas.html"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33</Pages>
  <Words>4313</Words>
  <Characters>24586</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Fleur Dorrell</dc:creator>
  <cp:keywords/>
  <dc:description/>
  <cp:lastModifiedBy>Katy Dorrer</cp:lastModifiedBy>
  <cp:revision>2</cp:revision>
  <dcterms:created xsi:type="dcterms:W3CDTF">2020-04-01T12:11:00Z</dcterms:created>
  <dcterms:modified xsi:type="dcterms:W3CDTF">2020-04-01T12:11:00Z</dcterms:modified>
</cp:coreProperties>
</file>